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2DA73381" w14:textId="77777777" w:rsidR="00B86C93" w:rsidRPr="00A45AF4" w:rsidRDefault="00B86C93" w:rsidP="00B86C93">
      <w:pPr>
        <w:autoSpaceDE w:val="0"/>
        <w:autoSpaceDN w:val="0"/>
        <w:jc w:val="end"/>
        <w:rPr>
          <w:rFonts w:hAnsi="ＭＳ ゴシック"/>
          <w:sz w:val="21"/>
        </w:rPr>
      </w:pPr>
      <w:r>
        <w:rPr>
          <w:rFonts w:hAnsi="ＭＳ ゴシック" w:hint="eastAsia"/>
          <w:sz w:val="21"/>
        </w:rPr>
        <w:t xml:space="preserve">西暦　　　　</w:t>
      </w:r>
      <w:r w:rsidRPr="00A45AF4">
        <w:rPr>
          <w:rFonts w:hAnsi="ＭＳ ゴシック" w:hint="eastAsia"/>
          <w:sz w:val="21"/>
        </w:rPr>
        <w:t>年　　月　　日</w:t>
      </w:r>
    </w:p>
    <w:p w14:paraId="026FA60C" w14:textId="77777777" w:rsidR="00B86C93" w:rsidRPr="007150FA" w:rsidRDefault="00B86C93" w:rsidP="00B86C93">
      <w:pPr>
        <w:autoSpaceDE w:val="0"/>
        <w:autoSpaceDN w:val="0"/>
        <w:jc w:val="center"/>
        <w:rPr>
          <w:rFonts w:hAnsi="ＭＳ ゴシック"/>
          <w:sz w:val="28"/>
          <w:szCs w:val="28"/>
        </w:rPr>
      </w:pPr>
      <w:r>
        <w:rPr>
          <w:rFonts w:hAnsi="ＭＳ ゴシック" w:hint="eastAsia"/>
          <w:sz w:val="28"/>
          <w:szCs w:val="28"/>
        </w:rPr>
        <w:t>重篤な</w:t>
      </w:r>
      <w:r w:rsidRPr="00FD62D8">
        <w:rPr>
          <w:rFonts w:hAnsi="ＭＳ ゴシック" w:hint="eastAsia"/>
          <w:sz w:val="28"/>
          <w:szCs w:val="28"/>
        </w:rPr>
        <w:t>有害事象に関する報告書</w:t>
      </w:r>
      <w:r>
        <w:rPr>
          <w:rFonts w:hAnsi="ＭＳ ゴシック" w:hint="eastAsia"/>
          <w:sz w:val="28"/>
          <w:szCs w:val="28"/>
        </w:rPr>
        <w:t>（第　報）</w:t>
      </w:r>
    </w:p>
    <w:p w14:paraId="1041C718" w14:textId="77777777" w:rsidR="00B86C93" w:rsidRPr="00890A77" w:rsidRDefault="00B86C93" w:rsidP="00B86C93">
      <w:pPr>
        <w:autoSpaceDE w:val="0"/>
        <w:autoSpaceDN w:val="0"/>
        <w:rPr>
          <w:rFonts w:hAnsi="ＭＳ ゴシック"/>
          <w:sz w:val="21"/>
          <w:u w:val="single"/>
        </w:rPr>
      </w:pPr>
      <w:r w:rsidRPr="00890A77">
        <w:rPr>
          <w:rFonts w:hAnsi="ＭＳ ゴシック" w:hint="eastAsia"/>
          <w:sz w:val="21"/>
          <w:u w:val="single"/>
        </w:rPr>
        <w:t>実施医療機関の長</w:t>
      </w:r>
    </w:p>
    <w:p w14:paraId="467FA80E" w14:textId="77777777" w:rsidR="00B86C93" w:rsidRDefault="00B4159F" w:rsidP="00B86C93">
      <w:pPr>
        <w:autoSpaceDE w:val="0"/>
        <w:autoSpaceDN w:val="0"/>
        <w:ind w:startChars="100" w:start="11.50pt"/>
        <w:rPr>
          <w:rFonts w:hAnsi="ＭＳ ゴシック"/>
          <w:sz w:val="21"/>
        </w:rPr>
      </w:pPr>
      <w:r>
        <w:rPr>
          <w:rFonts w:hAnsi="ＭＳ ゴシック" w:hint="eastAsia"/>
          <w:sz w:val="21"/>
        </w:rPr>
        <w:t xml:space="preserve">労働者健康安全機構　千葉労災病院　病院長　</w:t>
      </w:r>
      <w:r w:rsidR="00B86C93">
        <w:rPr>
          <w:rFonts w:hAnsi="ＭＳ ゴシック" w:hint="eastAsia"/>
          <w:sz w:val="21"/>
        </w:rPr>
        <w:t>殿</w:t>
      </w:r>
    </w:p>
    <w:p w14:paraId="2A5F04BE" w14:textId="77777777" w:rsidR="00B86C93" w:rsidRPr="00890A77" w:rsidRDefault="00B86C93" w:rsidP="00B86C93">
      <w:pPr>
        <w:autoSpaceDE w:val="0"/>
        <w:autoSpaceDN w:val="0"/>
        <w:rPr>
          <w:rFonts w:hAnsi="ＭＳ ゴシック"/>
          <w:sz w:val="21"/>
          <w:u w:val="single"/>
        </w:rPr>
      </w:pPr>
      <w:r>
        <w:rPr>
          <w:rFonts w:hAnsi="ＭＳ ゴシック" w:hint="eastAsia"/>
          <w:sz w:val="21"/>
          <w:u w:val="single"/>
        </w:rPr>
        <w:t>製造販売後臨床試験依頼者</w:t>
      </w:r>
    </w:p>
    <w:p w14:paraId="1A45B6D5" w14:textId="77777777" w:rsidR="00B86C93" w:rsidRDefault="00B86C93" w:rsidP="00B86C93">
      <w:pPr>
        <w:autoSpaceDE w:val="0"/>
        <w:autoSpaceDN w:val="0"/>
        <w:ind w:startChars="100" w:start="11.50pt"/>
        <w:rPr>
          <w:rFonts w:hAnsi="ＭＳ ゴシック"/>
          <w:sz w:val="21"/>
        </w:rPr>
      </w:pPr>
      <w:r>
        <w:rPr>
          <w:rFonts w:hAnsi="ＭＳ ゴシック" w:hint="eastAsia"/>
          <w:sz w:val="21"/>
        </w:rPr>
        <w:t>（名称）　　 　　　　　　　　殿</w:t>
      </w:r>
    </w:p>
    <w:p w14:paraId="7F83B9A1" w14:textId="77777777" w:rsidR="00B86C93" w:rsidRPr="005B2303" w:rsidRDefault="00B86C93" w:rsidP="00B86C93">
      <w:pPr>
        <w:autoSpaceDE w:val="0"/>
        <w:autoSpaceDN w:val="0"/>
        <w:ind w:startChars="2600" w:start="298.50pt"/>
        <w:rPr>
          <w:rFonts w:hAnsi="ＭＳ ゴシック"/>
          <w:sz w:val="21"/>
          <w:u w:val="single"/>
        </w:rPr>
      </w:pPr>
      <w:r>
        <w:rPr>
          <w:rFonts w:hAnsi="ＭＳ ゴシック" w:hint="eastAsia"/>
          <w:sz w:val="21"/>
          <w:u w:val="single"/>
        </w:rPr>
        <w:t>製造販売後臨床試験</w:t>
      </w:r>
      <w:r w:rsidRPr="005B2303">
        <w:rPr>
          <w:rFonts w:hAnsi="ＭＳ ゴシック" w:hint="eastAsia"/>
          <w:sz w:val="21"/>
          <w:u w:val="single"/>
        </w:rPr>
        <w:t>責任医師</w:t>
      </w:r>
    </w:p>
    <w:p w14:paraId="7B7554CA" w14:textId="77777777" w:rsidR="00B86C93" w:rsidRDefault="00B86C93" w:rsidP="00B86C93">
      <w:pPr>
        <w:autoSpaceDE w:val="0"/>
        <w:autoSpaceDN w:val="0"/>
        <w:ind w:startChars="2700" w:start="309.95pt"/>
        <w:rPr>
          <w:rFonts w:hAnsi="ＭＳ ゴシック" w:hint="eastAsia"/>
          <w:sz w:val="21"/>
        </w:rPr>
      </w:pPr>
      <w:r>
        <w:rPr>
          <w:rFonts w:hAnsi="ＭＳ ゴシック" w:hint="eastAsia"/>
          <w:sz w:val="21"/>
        </w:rPr>
        <w:t xml:space="preserve">（氏名）      　　　　　　</w:t>
      </w:r>
    </w:p>
    <w:p w14:paraId="5F42BA99" w14:textId="77777777" w:rsidR="00B86C93" w:rsidRDefault="00B86C93" w:rsidP="00B86C93">
      <w:pPr>
        <w:autoSpaceDE w:val="0"/>
        <w:autoSpaceDN w:val="0"/>
        <w:ind w:firstLineChars="100" w:firstLine="11pt"/>
        <w:rPr>
          <w:rFonts w:hAnsi="ＭＳ ゴシック"/>
          <w:sz w:val="21"/>
        </w:rPr>
      </w:pPr>
      <w:r w:rsidRPr="00342D0E">
        <w:rPr>
          <w:rFonts w:hAnsi="ＭＳ ゴシック" w:hint="eastAsia"/>
          <w:sz w:val="21"/>
        </w:rPr>
        <w:t>下記</w:t>
      </w:r>
      <w:r>
        <w:rPr>
          <w:rFonts w:hAnsi="ＭＳ ゴシック" w:hint="eastAsia"/>
          <w:sz w:val="21"/>
        </w:rPr>
        <w:t>の試験において、以下のとおり重篤と判断される有害事象を認めたので報告いたします。</w:t>
      </w:r>
    </w:p>
    <w:p w14:paraId="1DFD6B1B" w14:textId="77777777" w:rsidR="00B86C93" w:rsidRDefault="00B86C93" w:rsidP="00B86C93">
      <w:pPr>
        <w:autoSpaceDE w:val="0"/>
        <w:autoSpaceDN w:val="0"/>
        <w:jc w:val="center"/>
        <w:rPr>
          <w:rFonts w:hAnsi="ＭＳ ゴシック"/>
          <w:sz w:val="21"/>
        </w:rPr>
      </w:pPr>
      <w:r>
        <w:rPr>
          <w:rFonts w:hAnsi="ＭＳ ゴシック" w:hint="eastAsia"/>
          <w:sz w:val="21"/>
        </w:rPr>
        <w:t>記</w:t>
      </w:r>
    </w:p>
    <w:tbl>
      <w:tblPr>
        <w:tblW w:w="493.85pt" w:type="dxa"/>
        <w:jc w:val="cente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1968"/>
        <w:gridCol w:w="3249"/>
        <w:gridCol w:w="1836"/>
        <w:gridCol w:w="2824"/>
      </w:tblGrid>
      <w:tr w:rsidR="00B86C93" w:rsidRPr="00785913" w14:paraId="2040BBE9" w14:textId="77777777" w:rsidTr="00B86C93">
        <w:trPr>
          <w:trHeight w:val="440"/>
          <w:jc w:val="center"/>
        </w:trPr>
        <w:tc>
          <w:tcPr>
            <w:tcW w:w="98.40pt" w:type="dxa"/>
            <w:tcBorders>
              <w:top w:val="single" w:sz="12" w:space="0" w:color="000000"/>
              <w:start w:val="single" w:sz="12" w:space="0" w:color="auto"/>
              <w:bottom w:val="single" w:sz="8" w:space="0" w:color="auto"/>
              <w:end w:val="single" w:sz="4" w:space="0" w:color="auto"/>
            </w:tcBorders>
            <w:tcMar>
              <w:start w:w="1.40pt" w:type="dxa"/>
              <w:end w:w="1.40pt" w:type="dxa"/>
            </w:tcMar>
            <w:vAlign w:val="center"/>
          </w:tcPr>
          <w:p w14:paraId="1E02B763" w14:textId="77777777" w:rsidR="00B86C93" w:rsidRPr="008528D0" w:rsidRDefault="00B86C93" w:rsidP="00B86C93">
            <w:pPr>
              <w:autoSpaceDE w:val="0"/>
              <w:autoSpaceDN w:val="0"/>
              <w:snapToGrid w:val="0"/>
              <w:jc w:val="center"/>
              <w:rPr>
                <w:rFonts w:hAnsi="ＭＳ ゴシック"/>
                <w:sz w:val="16"/>
                <w:szCs w:val="16"/>
              </w:rPr>
            </w:pPr>
            <w:r w:rsidRPr="008528D0">
              <w:rPr>
                <w:rFonts w:hAnsi="ＭＳ ゴシック" w:hint="eastAsia"/>
                <w:sz w:val="16"/>
                <w:szCs w:val="16"/>
              </w:rPr>
              <w:t>被験薬の化学名</w:t>
            </w:r>
            <w:r>
              <w:rPr>
                <w:rFonts w:hAnsi="ＭＳ ゴシック"/>
                <w:sz w:val="16"/>
                <w:szCs w:val="16"/>
              </w:rPr>
              <w:br/>
            </w:r>
            <w:r w:rsidRPr="008528D0">
              <w:rPr>
                <w:rFonts w:hAnsi="ＭＳ ゴシック" w:hint="eastAsia"/>
                <w:sz w:val="16"/>
                <w:szCs w:val="16"/>
              </w:rPr>
              <w:t>又は識</w:t>
            </w:r>
            <w:r>
              <w:rPr>
                <w:rFonts w:hAnsi="ＭＳ ゴシック" w:hint="eastAsia"/>
                <w:sz w:val="16"/>
                <w:szCs w:val="16"/>
              </w:rPr>
              <w:t>別</w:t>
            </w:r>
            <w:r w:rsidRPr="008528D0">
              <w:rPr>
                <w:rFonts w:hAnsi="ＭＳ ゴシック" w:hint="eastAsia"/>
                <w:sz w:val="16"/>
                <w:szCs w:val="16"/>
              </w:rPr>
              <w:t>記号</w:t>
            </w:r>
          </w:p>
        </w:tc>
        <w:tc>
          <w:tcPr>
            <w:tcW w:w="162.45pt" w:type="dxa"/>
            <w:tcBorders>
              <w:top w:val="single" w:sz="12" w:space="0" w:color="000000"/>
              <w:start w:val="single" w:sz="4" w:space="0" w:color="auto"/>
              <w:bottom w:val="single" w:sz="8" w:space="0" w:color="auto"/>
              <w:end w:val="single" w:sz="4" w:space="0" w:color="auto"/>
            </w:tcBorders>
            <w:vAlign w:val="center"/>
          </w:tcPr>
          <w:p w14:paraId="69421CDD" w14:textId="77777777" w:rsidR="00B86C93" w:rsidRPr="00785913" w:rsidRDefault="00B86C93" w:rsidP="00B86C93">
            <w:pPr>
              <w:autoSpaceDE w:val="0"/>
              <w:autoSpaceDN w:val="0"/>
              <w:snapToGrid w:val="0"/>
              <w:rPr>
                <w:rFonts w:hAnsi="ＭＳ ゴシック"/>
                <w:sz w:val="20"/>
                <w:szCs w:val="20"/>
              </w:rPr>
            </w:pPr>
            <w:r>
              <w:rPr>
                <w:rFonts w:hAnsi="ＭＳ ゴシック" w:hint="eastAsia"/>
                <w:sz w:val="20"/>
                <w:szCs w:val="20"/>
              </w:rPr>
              <w:t xml:space="preserve">　</w:t>
            </w:r>
          </w:p>
        </w:tc>
        <w:tc>
          <w:tcPr>
            <w:tcW w:w="91.80pt" w:type="dxa"/>
            <w:tcBorders>
              <w:top w:val="single" w:sz="12" w:space="0" w:color="000000"/>
              <w:start w:val="single" w:sz="4" w:space="0" w:color="auto"/>
              <w:bottom w:val="single" w:sz="8" w:space="0" w:color="auto"/>
              <w:end w:val="single" w:sz="4" w:space="0" w:color="auto"/>
            </w:tcBorders>
            <w:vAlign w:val="center"/>
          </w:tcPr>
          <w:p w14:paraId="285A4A90" w14:textId="77777777" w:rsidR="00B86C93" w:rsidRPr="008528D0" w:rsidRDefault="00B86C93" w:rsidP="00B86C93">
            <w:pPr>
              <w:autoSpaceDE w:val="0"/>
              <w:autoSpaceDN w:val="0"/>
              <w:snapToGrid w:val="0"/>
              <w:jc w:val="center"/>
              <w:rPr>
                <w:rFonts w:hAnsi="ＭＳ ゴシック"/>
                <w:sz w:val="16"/>
                <w:szCs w:val="16"/>
              </w:rPr>
            </w:pPr>
            <w:r w:rsidRPr="008528D0">
              <w:rPr>
                <w:rFonts w:hAnsi="ＭＳ ゴシック" w:hint="eastAsia"/>
                <w:spacing w:val="-8"/>
                <w:sz w:val="16"/>
                <w:szCs w:val="16"/>
              </w:rPr>
              <w:t>製造販売後臨床試験</w:t>
            </w:r>
            <w:r>
              <w:rPr>
                <w:rFonts w:hAnsi="ＭＳ ゴシック"/>
                <w:spacing w:val="-8"/>
                <w:sz w:val="16"/>
                <w:szCs w:val="16"/>
              </w:rPr>
              <w:br/>
            </w:r>
            <w:r w:rsidRPr="008528D0">
              <w:rPr>
                <w:rFonts w:hAnsi="ＭＳ ゴシック" w:hint="eastAsia"/>
                <w:spacing w:val="-8"/>
                <w:sz w:val="16"/>
                <w:szCs w:val="16"/>
              </w:rPr>
              <w:t>実施計画書番号</w:t>
            </w:r>
          </w:p>
        </w:tc>
        <w:tc>
          <w:tcPr>
            <w:tcW w:w="141.20pt" w:type="dxa"/>
            <w:tcBorders>
              <w:top w:val="single" w:sz="12" w:space="0" w:color="000000"/>
              <w:start w:val="single" w:sz="4" w:space="0" w:color="auto"/>
              <w:bottom w:val="single" w:sz="8" w:space="0" w:color="auto"/>
              <w:end w:val="single" w:sz="12" w:space="0" w:color="auto"/>
            </w:tcBorders>
            <w:vAlign w:val="center"/>
          </w:tcPr>
          <w:p w14:paraId="2AEB4EF4" w14:textId="77777777" w:rsidR="00B86C93" w:rsidRPr="00785913" w:rsidRDefault="00B86C93" w:rsidP="00B86C93">
            <w:pPr>
              <w:autoSpaceDE w:val="0"/>
              <w:autoSpaceDN w:val="0"/>
              <w:snapToGrid w:val="0"/>
              <w:rPr>
                <w:rFonts w:hAnsi="ＭＳ ゴシック"/>
                <w:sz w:val="20"/>
                <w:szCs w:val="20"/>
              </w:rPr>
            </w:pPr>
            <w:r>
              <w:rPr>
                <w:rFonts w:hAnsi="ＭＳ ゴシック" w:hint="eastAsia"/>
                <w:sz w:val="20"/>
                <w:szCs w:val="20"/>
              </w:rPr>
              <w:t xml:space="preserve">　</w:t>
            </w:r>
          </w:p>
        </w:tc>
      </w:tr>
      <w:tr w:rsidR="00B86C93" w:rsidRPr="00785913" w14:paraId="2E02F9A3" w14:textId="77777777" w:rsidTr="00B86C93">
        <w:trPr>
          <w:trHeight w:hRule="exact" w:val="794"/>
          <w:jc w:val="center"/>
        </w:trPr>
        <w:tc>
          <w:tcPr>
            <w:tcW w:w="98.40pt" w:type="dxa"/>
            <w:tcBorders>
              <w:top w:val="single" w:sz="8" w:space="0" w:color="auto"/>
              <w:start w:val="single" w:sz="12" w:space="0" w:color="auto"/>
              <w:bottom w:val="single" w:sz="12" w:space="0" w:color="auto"/>
              <w:end w:val="single" w:sz="4" w:space="0" w:color="auto"/>
            </w:tcBorders>
            <w:vAlign w:val="center"/>
          </w:tcPr>
          <w:p w14:paraId="6E75A83E" w14:textId="77777777" w:rsidR="00B86C93" w:rsidRPr="00785913" w:rsidRDefault="00B86C93" w:rsidP="00B86C93">
            <w:pPr>
              <w:autoSpaceDE w:val="0"/>
              <w:autoSpaceDN w:val="0"/>
              <w:snapToGrid w:val="0"/>
              <w:jc w:val="center"/>
              <w:rPr>
                <w:rFonts w:hAnsi="ＭＳ ゴシック"/>
                <w:sz w:val="20"/>
                <w:szCs w:val="20"/>
              </w:rPr>
            </w:pPr>
            <w:r>
              <w:rPr>
                <w:rFonts w:hAnsi="ＭＳ ゴシック" w:hint="eastAsia"/>
                <w:sz w:val="20"/>
                <w:szCs w:val="20"/>
              </w:rPr>
              <w:t>製造販売後臨床</w:t>
            </w:r>
            <w:r>
              <w:rPr>
                <w:rFonts w:hAnsi="ＭＳ ゴシック"/>
                <w:sz w:val="20"/>
                <w:szCs w:val="20"/>
              </w:rPr>
              <w:br/>
            </w:r>
            <w:r>
              <w:rPr>
                <w:rFonts w:hAnsi="ＭＳ ゴシック" w:hint="eastAsia"/>
                <w:sz w:val="20"/>
                <w:szCs w:val="20"/>
              </w:rPr>
              <w:t>試験課題名</w:t>
            </w:r>
          </w:p>
        </w:tc>
        <w:tc>
          <w:tcPr>
            <w:tcW w:w="395.45pt" w:type="dxa"/>
            <w:gridSpan w:val="3"/>
            <w:tcBorders>
              <w:top w:val="single" w:sz="8" w:space="0" w:color="auto"/>
              <w:start w:val="single" w:sz="4" w:space="0" w:color="auto"/>
              <w:bottom w:val="single" w:sz="12" w:space="0" w:color="auto"/>
              <w:end w:val="single" w:sz="12" w:space="0" w:color="auto"/>
            </w:tcBorders>
            <w:vAlign w:val="center"/>
          </w:tcPr>
          <w:p w14:paraId="32C4411E" w14:textId="77777777" w:rsidR="00B86C93" w:rsidRPr="00785913" w:rsidRDefault="00B86C93" w:rsidP="00B86C93">
            <w:pPr>
              <w:autoSpaceDE w:val="0"/>
              <w:autoSpaceDN w:val="0"/>
              <w:snapToGrid w:val="0"/>
              <w:rPr>
                <w:rFonts w:hAnsi="ＭＳ ゴシック"/>
                <w:sz w:val="20"/>
                <w:szCs w:val="20"/>
              </w:rPr>
            </w:pPr>
          </w:p>
        </w:tc>
      </w:tr>
    </w:tbl>
    <w:p w14:paraId="432F9E9B" w14:textId="77777777" w:rsidR="00B86C93" w:rsidRDefault="00B86C93" w:rsidP="00B86C93">
      <w:pPr>
        <w:widowControl/>
        <w:snapToGrid w:val="0"/>
        <w:spacing w:line="5pt" w:lineRule="exact"/>
        <w:jc w:val="start"/>
        <w:rPr>
          <w:rFonts w:hAnsi="ＭＳ ゴシック" w:hint="eastAsia"/>
          <w:sz w:val="21"/>
        </w:rPr>
      </w:pP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70"/>
        <w:gridCol w:w="7907"/>
      </w:tblGrid>
      <w:tr w:rsidR="00B86C93" w:rsidRPr="00410106" w14:paraId="0869B831" w14:textId="77777777" w:rsidTr="00B86C93">
        <w:trPr>
          <w:trHeight w:val="362"/>
          <w:jc w:val="center"/>
        </w:trPr>
        <w:tc>
          <w:tcPr>
            <w:tcW w:w="98.50pt" w:type="dxa"/>
            <w:tcMar>
              <w:start w:w="1.40pt" w:type="dxa"/>
              <w:end w:w="1.40pt" w:type="dxa"/>
            </w:tcMar>
            <w:vAlign w:val="center"/>
          </w:tcPr>
          <w:p w14:paraId="14E48996" w14:textId="77777777" w:rsidR="00B86C93" w:rsidRPr="00410106" w:rsidRDefault="00B86C93" w:rsidP="00B86C93">
            <w:pPr>
              <w:autoSpaceDE w:val="0"/>
              <w:autoSpaceDN w:val="0"/>
              <w:snapToGrid w:val="0"/>
              <w:jc w:val="center"/>
              <w:rPr>
                <w:rFonts w:hAnsi="ＭＳ ゴシック"/>
                <w:sz w:val="20"/>
                <w:szCs w:val="20"/>
              </w:rPr>
            </w:pPr>
            <w:r w:rsidRPr="00410106">
              <w:rPr>
                <w:rFonts w:hint="eastAsia"/>
                <w:spacing w:val="-8"/>
                <w:sz w:val="20"/>
                <w:szCs w:val="20"/>
              </w:rPr>
              <w:t>被験者識別コード</w:t>
            </w:r>
            <w:r w:rsidRPr="00E404DF">
              <w:rPr>
                <w:rFonts w:hint="eastAsia"/>
                <w:spacing w:val="-8"/>
                <w:sz w:val="20"/>
                <w:szCs w:val="20"/>
                <w:vertAlign w:val="superscript"/>
              </w:rPr>
              <w:t>＊</w:t>
            </w:r>
          </w:p>
        </w:tc>
        <w:tc>
          <w:tcPr>
            <w:tcW w:w="395.35pt" w:type="dxa"/>
            <w:vAlign w:val="center"/>
          </w:tcPr>
          <w:p w14:paraId="1E7EFAD6" w14:textId="77777777" w:rsidR="00B86C93" w:rsidRPr="00410106" w:rsidRDefault="00B86C93" w:rsidP="00B86C93">
            <w:pPr>
              <w:autoSpaceDE w:val="0"/>
              <w:autoSpaceDN w:val="0"/>
              <w:snapToGrid w:val="0"/>
              <w:rPr>
                <w:rFonts w:hAnsi="ＭＳ ゴシック" w:hint="eastAsia"/>
                <w:sz w:val="20"/>
                <w:szCs w:val="20"/>
              </w:rPr>
            </w:pPr>
          </w:p>
        </w:tc>
      </w:tr>
    </w:tbl>
    <w:p w14:paraId="5ACBD81C" w14:textId="77777777" w:rsidR="00B86C93" w:rsidRPr="00E404DF" w:rsidRDefault="00B86C93" w:rsidP="00B86C93">
      <w:pPr>
        <w:widowControl/>
        <w:snapToGrid w:val="0"/>
        <w:spacing w:line="8pt" w:lineRule="exact"/>
        <w:jc w:val="end"/>
        <w:rPr>
          <w:rFonts w:hint="eastAsia"/>
          <w:sz w:val="16"/>
          <w:szCs w:val="16"/>
        </w:rPr>
      </w:pPr>
      <w:r>
        <w:rPr>
          <w:rFonts w:hint="eastAsia"/>
          <w:sz w:val="16"/>
          <w:szCs w:val="16"/>
        </w:rPr>
        <w:t>＊：</w:t>
      </w:r>
      <w:r w:rsidRPr="00E404DF">
        <w:rPr>
          <w:rFonts w:hint="eastAsia"/>
          <w:sz w:val="16"/>
          <w:szCs w:val="16"/>
        </w:rPr>
        <w:t>胎児</w:t>
      </w:r>
      <w:r w:rsidRPr="00E404DF">
        <w:rPr>
          <w:sz w:val="16"/>
          <w:szCs w:val="16"/>
        </w:rPr>
        <w:t>/</w:t>
      </w:r>
      <w:r w:rsidRPr="00E404DF">
        <w:rPr>
          <w:rFonts w:hint="eastAsia"/>
          <w:sz w:val="16"/>
          <w:szCs w:val="16"/>
        </w:rPr>
        <w:t>出生児の場合は被験者（親）の識別コード</w:t>
      </w:r>
    </w:p>
    <w:p w14:paraId="592E9FBC" w14:textId="77777777" w:rsidR="00B86C93" w:rsidRPr="00472E35" w:rsidRDefault="00B86C93" w:rsidP="00B86C93">
      <w:pPr>
        <w:autoSpaceDE w:val="0"/>
        <w:autoSpaceDN w:val="0"/>
        <w:spacing w:line="15pt" w:lineRule="exact"/>
        <w:textAlignment w:val="bottom"/>
        <w:rPr>
          <w:b/>
        </w:rPr>
      </w:pPr>
      <w:r>
        <w:rPr>
          <w:rFonts w:hint="eastAsia"/>
          <w:b/>
        </w:rPr>
        <w:t>重篤な</w:t>
      </w:r>
      <w:r w:rsidRPr="00472E35">
        <w:rPr>
          <w:rFonts w:hint="eastAsia"/>
          <w:b/>
        </w:rPr>
        <w:t>有害事象発現者の情報</w:t>
      </w:r>
      <w:r w:rsidRPr="00472E35">
        <w:rPr>
          <w:b/>
        </w:rPr>
        <w:t xml:space="preserve">    </w:t>
      </w:r>
    </w:p>
    <w:tbl>
      <w:tblPr>
        <w:tblW w:w="493.85pt" w:type="dxa"/>
        <w:jc w:val="center"/>
        <w:tblBorders>
          <w:top w:val="single" w:sz="12" w:space="0" w:color="auto"/>
          <w:start w:val="single" w:sz="12" w:space="0" w:color="auto"/>
          <w:bottom w:val="single" w:sz="12" w:space="0" w:color="auto"/>
          <w:end w:val="single" w:sz="12" w:space="0" w:color="auto"/>
          <w:insideH w:val="single" w:sz="6" w:space="0" w:color="auto"/>
          <w:insideV w:val="single" w:sz="6" w:space="0" w:color="auto"/>
        </w:tblBorders>
        <w:tblLayout w:type="fixed"/>
        <w:tblCellMar>
          <w:start w:w="4.95pt" w:type="dxa"/>
          <w:end w:w="4.95pt" w:type="dxa"/>
        </w:tblCellMar>
        <w:tblLook w:firstRow="0" w:lastRow="0" w:firstColumn="0" w:lastColumn="0" w:noHBand="0" w:noVBand="0"/>
      </w:tblPr>
      <w:tblGrid>
        <w:gridCol w:w="1876"/>
        <w:gridCol w:w="1590"/>
        <w:gridCol w:w="3307"/>
        <w:gridCol w:w="3104"/>
      </w:tblGrid>
      <w:tr w:rsidR="00B86C93" w:rsidRPr="00396FF9" w14:paraId="2746754D" w14:textId="77777777" w:rsidTr="00B86C93">
        <w:trPr>
          <w:trHeight w:val="830"/>
          <w:jc w:val="center"/>
        </w:trPr>
        <w:tc>
          <w:tcPr>
            <w:tcW w:w="93.80pt" w:type="dxa"/>
            <w:vMerge w:val="restart"/>
            <w:tcBorders>
              <w:top w:val="single" w:sz="12" w:space="0" w:color="auto"/>
              <w:bottom w:val="single" w:sz="4" w:space="0" w:color="auto"/>
              <w:end w:val="single" w:sz="4" w:space="0" w:color="auto"/>
            </w:tcBorders>
          </w:tcPr>
          <w:p w14:paraId="6CB2C8E9" w14:textId="77777777" w:rsidR="00B86C93" w:rsidRPr="00396FF9" w:rsidRDefault="00B86C93" w:rsidP="00B86C93">
            <w:pPr>
              <w:autoSpaceDE w:val="0"/>
              <w:autoSpaceDN w:val="0"/>
              <w:spacing w:line="14pt" w:lineRule="exact"/>
              <w:textAlignment w:val="bottom"/>
              <w:rPr>
                <w:spacing w:val="-8"/>
                <w:sz w:val="16"/>
              </w:rPr>
            </w:pPr>
            <w:r>
              <w:rPr>
                <w:rFonts w:hint="eastAsia"/>
                <w:spacing w:val="-8"/>
                <w:sz w:val="16"/>
              </w:rPr>
              <w:t>重篤な</w:t>
            </w:r>
            <w:r w:rsidRPr="00396FF9">
              <w:rPr>
                <w:rFonts w:hint="eastAsia"/>
                <w:spacing w:val="-8"/>
                <w:sz w:val="16"/>
              </w:rPr>
              <w:t>有害事象発現者の区分</w:t>
            </w:r>
          </w:p>
          <w:p w14:paraId="21D275C7" w14:textId="77777777" w:rsidR="00B86C93" w:rsidRPr="00396FF9" w:rsidRDefault="00B86C93" w:rsidP="00B86C93">
            <w:pPr>
              <w:autoSpaceDE w:val="0"/>
              <w:autoSpaceDN w:val="0"/>
              <w:spacing w:line="14pt" w:lineRule="exact"/>
              <w:textAlignment w:val="bottom"/>
              <w:rPr>
                <w:spacing w:val="-8"/>
                <w:sz w:val="16"/>
              </w:rPr>
            </w:pPr>
            <w:r>
              <w:rPr>
                <w:rFonts w:hint="eastAsia"/>
                <w:spacing w:val="-8"/>
                <w:sz w:val="16"/>
              </w:rPr>
              <w:t xml:space="preserve">　</w:t>
            </w:r>
            <w:r w:rsidRPr="00396FF9">
              <w:rPr>
                <w:rFonts w:hint="eastAsia"/>
                <w:spacing w:val="-8"/>
                <w:sz w:val="16"/>
              </w:rPr>
              <w:t>□被験者</w:t>
            </w:r>
          </w:p>
          <w:p w14:paraId="21FD12C2" w14:textId="77777777" w:rsidR="00B86C93" w:rsidRPr="00396FF9" w:rsidRDefault="00B86C93" w:rsidP="00B86C93">
            <w:pPr>
              <w:autoSpaceDE w:val="0"/>
              <w:autoSpaceDN w:val="0"/>
              <w:spacing w:line="14pt" w:lineRule="exact"/>
              <w:textAlignment w:val="bottom"/>
              <w:rPr>
                <w:sz w:val="16"/>
              </w:rPr>
            </w:pPr>
            <w:r>
              <w:rPr>
                <w:rFonts w:hint="eastAsia"/>
                <w:spacing w:val="-8"/>
                <w:sz w:val="16"/>
              </w:rPr>
              <w:t xml:space="preserve">　</w:t>
            </w:r>
            <w:r w:rsidRPr="00396FF9">
              <w:rPr>
                <w:rFonts w:hint="eastAsia"/>
                <w:sz w:val="16"/>
              </w:rPr>
              <w:t>□胎児</w:t>
            </w:r>
          </w:p>
          <w:p w14:paraId="04C5708D" w14:textId="77777777" w:rsidR="00B86C93" w:rsidRPr="00396FF9" w:rsidRDefault="00B86C93" w:rsidP="00B86C93">
            <w:pPr>
              <w:autoSpaceDE w:val="0"/>
              <w:autoSpaceDN w:val="0"/>
              <w:spacing w:line="14pt" w:lineRule="exact"/>
              <w:textAlignment w:val="bottom"/>
              <w:rPr>
                <w:spacing w:val="-8"/>
                <w:sz w:val="16"/>
              </w:rPr>
            </w:pPr>
            <w:r>
              <w:rPr>
                <w:rFonts w:hint="eastAsia"/>
                <w:spacing w:val="-8"/>
                <w:sz w:val="16"/>
              </w:rPr>
              <w:t xml:space="preserve">　</w:t>
            </w:r>
            <w:r w:rsidRPr="00396FF9">
              <w:rPr>
                <w:rFonts w:hint="eastAsia"/>
                <w:sz w:val="16"/>
              </w:rPr>
              <w:t>□出生児</w:t>
            </w:r>
          </w:p>
        </w:tc>
        <w:tc>
          <w:tcPr>
            <w:tcW w:w="79.50pt" w:type="dxa"/>
            <w:tcBorders>
              <w:top w:val="single" w:sz="12" w:space="0" w:color="auto"/>
              <w:start w:val="single" w:sz="4" w:space="0" w:color="auto"/>
              <w:bottom w:val="single" w:sz="4" w:space="0" w:color="auto"/>
              <w:end w:val="single" w:sz="4" w:space="0" w:color="auto"/>
            </w:tcBorders>
            <w:vAlign w:val="center"/>
          </w:tcPr>
          <w:p w14:paraId="257B7D0F" w14:textId="77777777" w:rsidR="00B86C93" w:rsidRPr="00472E35" w:rsidRDefault="00B86C93" w:rsidP="00B86C93">
            <w:pPr>
              <w:autoSpaceDE w:val="0"/>
              <w:autoSpaceDN w:val="0"/>
              <w:spacing w:line="14pt" w:lineRule="exact"/>
              <w:textAlignment w:val="bottom"/>
              <w:rPr>
                <w:spacing w:val="-8"/>
                <w:sz w:val="18"/>
              </w:rPr>
            </w:pPr>
            <w:r w:rsidRPr="00472E35">
              <w:rPr>
                <w:rFonts w:hint="eastAsia"/>
                <w:spacing w:val="-8"/>
                <w:sz w:val="18"/>
              </w:rPr>
              <w:t>体重：</w:t>
            </w:r>
            <w:r w:rsidRPr="00472E35">
              <w:rPr>
                <w:spacing w:val="-8"/>
                <w:sz w:val="18"/>
              </w:rPr>
              <w:t xml:space="preserve">      kg</w:t>
            </w:r>
          </w:p>
          <w:p w14:paraId="0D7965E5" w14:textId="77777777" w:rsidR="00B86C93" w:rsidRPr="00472E35" w:rsidRDefault="00B86C93" w:rsidP="00B86C93">
            <w:pPr>
              <w:autoSpaceDE w:val="0"/>
              <w:autoSpaceDN w:val="0"/>
              <w:spacing w:line="14pt" w:lineRule="exact"/>
              <w:textAlignment w:val="bottom"/>
              <w:rPr>
                <w:spacing w:val="-8"/>
                <w:sz w:val="18"/>
              </w:rPr>
            </w:pPr>
            <w:r w:rsidRPr="00472E35">
              <w:rPr>
                <w:rFonts w:hint="eastAsia"/>
                <w:spacing w:val="-8"/>
                <w:sz w:val="18"/>
              </w:rPr>
              <w:t>身長：</w:t>
            </w:r>
            <w:r w:rsidRPr="00472E35">
              <w:rPr>
                <w:spacing w:val="-8"/>
                <w:sz w:val="18"/>
              </w:rPr>
              <w:t xml:space="preserve">      cm</w:t>
            </w:r>
          </w:p>
        </w:tc>
        <w:tc>
          <w:tcPr>
            <w:tcW w:w="165.35pt" w:type="dxa"/>
            <w:tcBorders>
              <w:top w:val="single" w:sz="12" w:space="0" w:color="auto"/>
              <w:start w:val="single" w:sz="4" w:space="0" w:color="auto"/>
              <w:bottom w:val="single" w:sz="4" w:space="0" w:color="auto"/>
              <w:end w:val="single" w:sz="4" w:space="0" w:color="auto"/>
            </w:tcBorders>
            <w:vAlign w:val="center"/>
          </w:tcPr>
          <w:p w14:paraId="0546B393" w14:textId="77777777" w:rsidR="00B86C93" w:rsidRPr="00396FF9" w:rsidRDefault="00B86C93" w:rsidP="00B86C93">
            <w:pPr>
              <w:autoSpaceDE w:val="0"/>
              <w:autoSpaceDN w:val="0"/>
              <w:spacing w:line="14pt" w:lineRule="exact"/>
              <w:textAlignment w:val="bottom"/>
              <w:rPr>
                <w:spacing w:val="-8"/>
                <w:sz w:val="18"/>
              </w:rPr>
            </w:pPr>
            <w:r w:rsidRPr="00396FF9">
              <w:rPr>
                <w:rFonts w:hint="eastAsia"/>
                <w:spacing w:val="-8"/>
                <w:sz w:val="18"/>
              </w:rPr>
              <w:t>生年月（西暦年/月）：</w:t>
            </w:r>
          </w:p>
          <w:p w14:paraId="0463B66B" w14:textId="77777777" w:rsidR="00B86C93" w:rsidRDefault="00B86C93" w:rsidP="00B86C93">
            <w:pPr>
              <w:autoSpaceDE w:val="0"/>
              <w:autoSpaceDN w:val="0"/>
              <w:spacing w:line="14pt" w:lineRule="exact"/>
              <w:textAlignment w:val="bottom"/>
              <w:rPr>
                <w:rFonts w:hint="eastAsia"/>
                <w:spacing w:val="-8"/>
                <w:sz w:val="18"/>
              </w:rPr>
            </w:pPr>
            <w:r w:rsidRPr="00396FF9">
              <w:rPr>
                <w:spacing w:val="-8"/>
                <w:sz w:val="18"/>
              </w:rPr>
              <w:t xml:space="preserve">   </w:t>
            </w:r>
            <w:r w:rsidRPr="00396FF9">
              <w:rPr>
                <w:rFonts w:hint="eastAsia"/>
                <w:spacing w:val="-8"/>
                <w:sz w:val="18"/>
              </w:rPr>
              <w:t xml:space="preserve">    /</w:t>
            </w:r>
            <w:r w:rsidRPr="00396FF9">
              <w:rPr>
                <w:spacing w:val="-8"/>
                <w:sz w:val="18"/>
              </w:rPr>
              <w:t xml:space="preserve"> </w:t>
            </w:r>
            <w:r w:rsidRPr="00396FF9">
              <w:rPr>
                <w:rFonts w:hint="eastAsia"/>
                <w:spacing w:val="-8"/>
                <w:sz w:val="18"/>
              </w:rPr>
              <w:t xml:space="preserve"> </w:t>
            </w:r>
            <w:r w:rsidRPr="00396FF9">
              <w:rPr>
                <w:spacing w:val="-8"/>
                <w:sz w:val="18"/>
              </w:rPr>
              <w:t xml:space="preserve"> </w:t>
            </w:r>
            <w:r w:rsidRPr="00396FF9">
              <w:rPr>
                <w:rFonts w:hint="eastAsia"/>
                <w:spacing w:val="-8"/>
                <w:sz w:val="18"/>
              </w:rPr>
              <w:t xml:space="preserve"> </w:t>
            </w:r>
            <w:r w:rsidRPr="00396FF9">
              <w:rPr>
                <w:spacing w:val="-8"/>
                <w:sz w:val="18"/>
              </w:rPr>
              <w:t xml:space="preserve"> </w:t>
            </w:r>
            <w:r w:rsidRPr="00396FF9">
              <w:rPr>
                <w:rFonts w:hint="eastAsia"/>
                <w:spacing w:val="-8"/>
                <w:sz w:val="18"/>
              </w:rPr>
              <w:t xml:space="preserve">   </w:t>
            </w:r>
            <w:r w:rsidRPr="00396FF9">
              <w:rPr>
                <w:spacing w:val="-8"/>
                <w:sz w:val="18"/>
              </w:rPr>
              <w:t xml:space="preserve"> </w:t>
            </w:r>
          </w:p>
          <w:p w14:paraId="0059DA34" w14:textId="77777777" w:rsidR="00B86C93" w:rsidRPr="00396FF9" w:rsidRDefault="00B86C93" w:rsidP="00B86C93">
            <w:pPr>
              <w:autoSpaceDE w:val="0"/>
              <w:autoSpaceDN w:val="0"/>
              <w:spacing w:line="14pt" w:lineRule="exact"/>
              <w:textAlignment w:val="bottom"/>
              <w:rPr>
                <w:spacing w:val="-8"/>
                <w:sz w:val="18"/>
              </w:rPr>
            </w:pPr>
            <w:r>
              <w:rPr>
                <w:rFonts w:hint="eastAsia"/>
                <w:spacing w:val="-8"/>
                <w:sz w:val="18"/>
              </w:rPr>
              <w:t>年齢：　　　　歳</w:t>
            </w:r>
            <w:r w:rsidRPr="00396FF9">
              <w:rPr>
                <w:spacing w:val="-8"/>
                <w:sz w:val="18"/>
              </w:rPr>
              <w:t xml:space="preserve"> (</w:t>
            </w:r>
            <w:r w:rsidRPr="00396FF9">
              <w:rPr>
                <w:rFonts w:hint="eastAsia"/>
                <w:spacing w:val="-8"/>
                <w:sz w:val="18"/>
              </w:rPr>
              <w:t>胎児週齢</w:t>
            </w:r>
            <w:r w:rsidRPr="00396FF9">
              <w:rPr>
                <w:spacing w:val="-8"/>
                <w:sz w:val="18"/>
              </w:rPr>
              <w:t xml:space="preserve">    </w:t>
            </w:r>
            <w:r w:rsidRPr="00396FF9">
              <w:rPr>
                <w:rFonts w:hint="eastAsia"/>
                <w:spacing w:val="-8"/>
                <w:sz w:val="18"/>
              </w:rPr>
              <w:t>週</w:t>
            </w:r>
            <w:r w:rsidRPr="00396FF9">
              <w:rPr>
                <w:spacing w:val="-8"/>
                <w:sz w:val="18"/>
              </w:rPr>
              <w:t>)</w:t>
            </w:r>
          </w:p>
        </w:tc>
        <w:tc>
          <w:tcPr>
            <w:tcW w:w="155.20pt" w:type="dxa"/>
            <w:tcBorders>
              <w:top w:val="single" w:sz="12" w:space="0" w:color="auto"/>
              <w:start w:val="single" w:sz="4" w:space="0" w:color="auto"/>
              <w:bottom w:val="single" w:sz="4" w:space="0" w:color="auto"/>
            </w:tcBorders>
            <w:vAlign w:val="center"/>
          </w:tcPr>
          <w:p w14:paraId="12149A44" w14:textId="77777777" w:rsidR="00B86C93" w:rsidRPr="00396FF9" w:rsidRDefault="00B86C93" w:rsidP="00B86C93">
            <w:pPr>
              <w:autoSpaceDE w:val="0"/>
              <w:autoSpaceDN w:val="0"/>
              <w:spacing w:line="14pt" w:lineRule="exact"/>
              <w:textAlignment w:val="bottom"/>
              <w:rPr>
                <w:spacing w:val="-8"/>
                <w:sz w:val="18"/>
              </w:rPr>
            </w:pPr>
            <w:r w:rsidRPr="00396FF9">
              <w:rPr>
                <w:rFonts w:hint="eastAsia"/>
                <w:spacing w:val="-8"/>
                <w:sz w:val="16"/>
              </w:rPr>
              <w:t>被験者の体質</w:t>
            </w:r>
            <w:r>
              <w:rPr>
                <w:rFonts w:hint="eastAsia"/>
                <w:spacing w:val="-8"/>
                <w:sz w:val="16"/>
              </w:rPr>
              <w:t>（</w:t>
            </w:r>
            <w:r w:rsidRPr="00396FF9">
              <w:rPr>
                <w:rFonts w:hint="eastAsia"/>
                <w:spacing w:val="-8"/>
                <w:sz w:val="16"/>
              </w:rPr>
              <w:t>過敏症素因</w:t>
            </w:r>
            <w:r>
              <w:rPr>
                <w:rFonts w:hint="eastAsia"/>
                <w:spacing w:val="-8"/>
                <w:sz w:val="16"/>
              </w:rPr>
              <w:t>等）</w:t>
            </w:r>
          </w:p>
          <w:p w14:paraId="3B6EDDF9" w14:textId="77777777" w:rsidR="00B86C93" w:rsidRPr="00396FF9" w:rsidRDefault="00B86C93" w:rsidP="00B86C93">
            <w:pPr>
              <w:autoSpaceDE w:val="0"/>
              <w:autoSpaceDN w:val="0"/>
              <w:spacing w:line="14pt" w:lineRule="exact"/>
              <w:textAlignment w:val="bottom"/>
              <w:rPr>
                <w:spacing w:val="-8"/>
                <w:sz w:val="18"/>
              </w:rPr>
            </w:pPr>
            <w:r w:rsidRPr="00396FF9">
              <w:rPr>
                <w:rFonts w:hint="eastAsia"/>
                <w:spacing w:val="-8"/>
                <w:sz w:val="18"/>
              </w:rPr>
              <w:t>□無</w:t>
            </w:r>
            <w:r w:rsidRPr="00396FF9">
              <w:rPr>
                <w:spacing w:val="-8"/>
                <w:sz w:val="18"/>
              </w:rPr>
              <w:t xml:space="preserve"> </w:t>
            </w:r>
            <w:r w:rsidRPr="00396FF9">
              <w:rPr>
                <w:rFonts w:hint="eastAsia"/>
                <w:spacing w:val="-8"/>
                <w:sz w:val="18"/>
              </w:rPr>
              <w:t>□有（</w:t>
            </w:r>
            <w:r w:rsidRPr="00396FF9">
              <w:rPr>
                <w:spacing w:val="-8"/>
                <w:sz w:val="18"/>
              </w:rPr>
              <w:t xml:space="preserve">        </w:t>
            </w:r>
            <w:r w:rsidRPr="00396FF9">
              <w:rPr>
                <w:rFonts w:hint="eastAsia"/>
                <w:spacing w:val="-8"/>
                <w:sz w:val="18"/>
              </w:rPr>
              <w:t xml:space="preserve">　　　　　　</w:t>
            </w:r>
            <w:r w:rsidRPr="00396FF9">
              <w:rPr>
                <w:spacing w:val="-8"/>
                <w:sz w:val="18"/>
              </w:rPr>
              <w:t xml:space="preserve"> </w:t>
            </w:r>
            <w:r w:rsidRPr="00396FF9">
              <w:rPr>
                <w:rFonts w:hint="eastAsia"/>
                <w:spacing w:val="-8"/>
                <w:sz w:val="18"/>
              </w:rPr>
              <w:t>）</w:t>
            </w:r>
          </w:p>
        </w:tc>
      </w:tr>
      <w:tr w:rsidR="00B86C93" w:rsidRPr="00472E35" w14:paraId="6462AF86" w14:textId="77777777" w:rsidTr="00B86C93">
        <w:trPr>
          <w:jc w:val="center"/>
        </w:trPr>
        <w:tc>
          <w:tcPr>
            <w:tcW w:w="93.80pt" w:type="dxa"/>
            <w:vMerge/>
            <w:tcBorders>
              <w:top w:val="single" w:sz="4" w:space="0" w:color="auto"/>
              <w:bottom w:val="single" w:sz="12" w:space="0" w:color="auto"/>
              <w:end w:val="single" w:sz="4" w:space="0" w:color="auto"/>
            </w:tcBorders>
          </w:tcPr>
          <w:p w14:paraId="550EE0D7" w14:textId="77777777" w:rsidR="00B86C93" w:rsidRPr="00472E35" w:rsidRDefault="00B86C93" w:rsidP="00B86C93">
            <w:pPr>
              <w:autoSpaceDE w:val="0"/>
              <w:autoSpaceDN w:val="0"/>
              <w:spacing w:line="14pt" w:lineRule="exact"/>
              <w:ind w:firstLine="8pt"/>
              <w:textAlignment w:val="bottom"/>
              <w:rPr>
                <w:sz w:val="16"/>
              </w:rPr>
            </w:pPr>
          </w:p>
        </w:tc>
        <w:tc>
          <w:tcPr>
            <w:tcW w:w="79.50pt" w:type="dxa"/>
            <w:tcBorders>
              <w:top w:val="single" w:sz="4" w:space="0" w:color="auto"/>
              <w:start w:val="single" w:sz="4" w:space="0" w:color="auto"/>
              <w:bottom w:val="single" w:sz="12" w:space="0" w:color="auto"/>
              <w:end w:val="single" w:sz="4" w:space="0" w:color="auto"/>
            </w:tcBorders>
          </w:tcPr>
          <w:p w14:paraId="36D47817" w14:textId="77777777" w:rsidR="00B86C93" w:rsidRPr="00472E35" w:rsidRDefault="00B86C93" w:rsidP="00B86C93">
            <w:pPr>
              <w:autoSpaceDE w:val="0"/>
              <w:autoSpaceDN w:val="0"/>
              <w:spacing w:line="14pt" w:lineRule="exact"/>
              <w:textAlignment w:val="bottom"/>
              <w:rPr>
                <w:sz w:val="20"/>
              </w:rPr>
            </w:pPr>
            <w:r w:rsidRPr="00472E35">
              <w:rPr>
                <w:rFonts w:hint="eastAsia"/>
                <w:sz w:val="18"/>
              </w:rPr>
              <w:t>性別：</w:t>
            </w:r>
          </w:p>
          <w:p w14:paraId="100FD7FC" w14:textId="77777777" w:rsidR="00B86C93" w:rsidRPr="00472E35" w:rsidRDefault="00B86C93" w:rsidP="00B86C93">
            <w:pPr>
              <w:autoSpaceDE w:val="0"/>
              <w:autoSpaceDN w:val="0"/>
              <w:spacing w:line="14pt" w:lineRule="exact"/>
              <w:textAlignment w:val="bottom"/>
              <w:rPr>
                <w:sz w:val="20"/>
              </w:rPr>
            </w:pPr>
            <w:r w:rsidRPr="00472E35">
              <w:rPr>
                <w:sz w:val="20"/>
              </w:rPr>
              <w:t xml:space="preserve">  </w:t>
            </w:r>
            <w:r w:rsidRPr="00472E35">
              <w:rPr>
                <w:rFonts w:hint="eastAsia"/>
                <w:sz w:val="20"/>
              </w:rPr>
              <w:t>□男</w:t>
            </w:r>
            <w:r w:rsidRPr="00472E35">
              <w:rPr>
                <w:sz w:val="20"/>
              </w:rPr>
              <w:t xml:space="preserve">  </w:t>
            </w:r>
            <w:r w:rsidRPr="00472E35">
              <w:rPr>
                <w:rFonts w:hint="eastAsia"/>
                <w:sz w:val="20"/>
              </w:rPr>
              <w:t>□女</w:t>
            </w:r>
          </w:p>
        </w:tc>
        <w:tc>
          <w:tcPr>
            <w:tcW w:w="320.55pt" w:type="dxa"/>
            <w:gridSpan w:val="2"/>
            <w:tcBorders>
              <w:top w:val="single" w:sz="4" w:space="0" w:color="auto"/>
              <w:start w:val="single" w:sz="4" w:space="0" w:color="auto"/>
              <w:bottom w:val="single" w:sz="12" w:space="0" w:color="auto"/>
            </w:tcBorders>
          </w:tcPr>
          <w:p w14:paraId="4ADD98EA" w14:textId="77777777" w:rsidR="00B86C93" w:rsidRPr="00472E35" w:rsidRDefault="00B86C93" w:rsidP="00B86C93">
            <w:pPr>
              <w:autoSpaceDE w:val="0"/>
              <w:autoSpaceDN w:val="0"/>
              <w:spacing w:line="14pt" w:lineRule="exact"/>
              <w:textAlignment w:val="bottom"/>
              <w:rPr>
                <w:spacing w:val="-6"/>
                <w:sz w:val="18"/>
              </w:rPr>
            </w:pPr>
            <w:r>
              <w:rPr>
                <w:rFonts w:hint="eastAsia"/>
                <w:spacing w:val="-6"/>
                <w:sz w:val="18"/>
              </w:rPr>
              <w:t>重篤な</w:t>
            </w:r>
            <w:r w:rsidRPr="00472E35">
              <w:rPr>
                <w:rFonts w:hint="eastAsia"/>
                <w:spacing w:val="-6"/>
                <w:sz w:val="18"/>
              </w:rPr>
              <w:t xml:space="preserve">有害事象発現前の月経日　</w:t>
            </w:r>
            <w:r w:rsidRPr="00472E35">
              <w:rPr>
                <w:rFonts w:hint="eastAsia"/>
                <w:spacing w:val="-8"/>
                <w:sz w:val="18"/>
              </w:rPr>
              <w:t>(西暦年/月/日)</w:t>
            </w:r>
            <w:r w:rsidRPr="00472E35">
              <w:rPr>
                <w:rFonts w:hint="eastAsia"/>
                <w:spacing w:val="-6"/>
                <w:sz w:val="18"/>
              </w:rPr>
              <w:t>：</w:t>
            </w:r>
            <w:r w:rsidRPr="00472E35">
              <w:rPr>
                <w:spacing w:val="-8"/>
                <w:sz w:val="18"/>
              </w:rPr>
              <w:t xml:space="preserve">    </w:t>
            </w:r>
            <w:r w:rsidRPr="00472E35">
              <w:rPr>
                <w:rFonts w:hint="eastAsia"/>
                <w:spacing w:val="-8"/>
                <w:sz w:val="18"/>
              </w:rPr>
              <w:t xml:space="preserve">   </w:t>
            </w:r>
            <w:r w:rsidRPr="00472E35">
              <w:rPr>
                <w:rFonts w:hint="eastAsia"/>
                <w:spacing w:val="-6"/>
                <w:sz w:val="18"/>
              </w:rPr>
              <w:t>/    /</w:t>
            </w:r>
          </w:p>
          <w:p w14:paraId="324035F4" w14:textId="77777777" w:rsidR="00B86C93" w:rsidRPr="00472E35" w:rsidRDefault="00B86C93" w:rsidP="00B86C93">
            <w:pPr>
              <w:autoSpaceDE w:val="0"/>
              <w:autoSpaceDN w:val="0"/>
              <w:spacing w:line="14pt" w:lineRule="exact"/>
              <w:textAlignment w:val="bottom"/>
              <w:rPr>
                <w:spacing w:val="-6"/>
                <w:sz w:val="18"/>
              </w:rPr>
            </w:pPr>
            <w:r w:rsidRPr="00472E35">
              <w:rPr>
                <w:rFonts w:hint="eastAsia"/>
                <w:spacing w:val="-6"/>
                <w:sz w:val="18"/>
              </w:rPr>
              <w:t>（胎児に</w:t>
            </w:r>
            <w:r>
              <w:rPr>
                <w:rFonts w:hint="eastAsia"/>
                <w:spacing w:val="-6"/>
                <w:sz w:val="18"/>
              </w:rPr>
              <w:t>重篤な</w:t>
            </w:r>
            <w:r w:rsidRPr="00472E35">
              <w:rPr>
                <w:rFonts w:hint="eastAsia"/>
                <w:spacing w:val="-6"/>
                <w:sz w:val="18"/>
              </w:rPr>
              <w:t>有害事象が発現した時点の妊娠期間：</w:t>
            </w:r>
            <w:r w:rsidRPr="00472E35">
              <w:rPr>
                <w:spacing w:val="-6"/>
                <w:sz w:val="18"/>
              </w:rPr>
              <w:t xml:space="preserve">           </w:t>
            </w:r>
            <w:r w:rsidRPr="00472E35">
              <w:rPr>
                <w:rFonts w:hint="eastAsia"/>
                <w:spacing w:val="-6"/>
                <w:sz w:val="18"/>
              </w:rPr>
              <w:t>週）</w:t>
            </w:r>
            <w:r w:rsidRPr="00472E35">
              <w:rPr>
                <w:spacing w:val="-6"/>
                <w:sz w:val="18"/>
              </w:rPr>
              <w:t xml:space="preserve">        </w:t>
            </w:r>
          </w:p>
        </w:tc>
      </w:tr>
    </w:tbl>
    <w:p w14:paraId="38F4985F" w14:textId="77777777" w:rsidR="00B86C93" w:rsidRPr="00E82419" w:rsidRDefault="00B86C93" w:rsidP="00B86C93">
      <w:pPr>
        <w:autoSpaceDE w:val="0"/>
        <w:autoSpaceDN w:val="0"/>
        <w:spacing w:line="7pt" w:lineRule="exact"/>
        <w:textAlignment w:val="bottom"/>
        <w:rPr>
          <w:rFonts w:hint="eastAsia"/>
          <w:b/>
          <w:sz w:val="16"/>
          <w:szCs w:val="16"/>
        </w:rPr>
      </w:pPr>
    </w:p>
    <w:p w14:paraId="1A86558C" w14:textId="77777777" w:rsidR="00B86C93" w:rsidRDefault="00B86C93" w:rsidP="00B86C93">
      <w:pPr>
        <w:autoSpaceDE w:val="0"/>
        <w:autoSpaceDN w:val="0"/>
        <w:spacing w:line="15pt" w:lineRule="exact"/>
        <w:textAlignment w:val="bottom"/>
        <w:rPr>
          <w:b/>
        </w:rPr>
      </w:pPr>
      <w:r>
        <w:rPr>
          <w:rFonts w:hint="eastAsia"/>
          <w:b/>
        </w:rPr>
        <w:t xml:space="preserve">重篤な有害事象に関する情報　</w:t>
      </w:r>
      <w:r>
        <w:rPr>
          <w:rFonts w:hint="eastAsia"/>
          <w:sz w:val="18"/>
          <w:szCs w:val="18"/>
        </w:rPr>
        <w:t>詳細情報の有無　□あり（□統一書式　□別様式）　　□なし</w:t>
      </w:r>
    </w:p>
    <w:tbl>
      <w:tblPr>
        <w:tblW w:w="494pt" w:type="dxa"/>
        <w:jc w:val="center"/>
        <w:tblBorders>
          <w:top w:val="single" w:sz="12" w:space="0" w:color="auto"/>
          <w:start w:val="single" w:sz="12" w:space="0" w:color="auto"/>
          <w:bottom w:val="single" w:sz="12" w:space="0" w:color="auto"/>
          <w:end w:val="single" w:sz="12" w:space="0" w:color="auto"/>
          <w:insideH w:val="single" w:sz="4" w:space="0" w:color="auto"/>
          <w:insideV w:val="single" w:sz="4" w:space="0" w:color="auto"/>
        </w:tblBorders>
        <w:tblLayout w:type="fixed"/>
        <w:tblCellMar>
          <w:start w:w="4.95pt" w:type="dxa"/>
          <w:end w:w="4.95pt" w:type="dxa"/>
        </w:tblCellMar>
        <w:tblLook w:firstRow="0" w:lastRow="0" w:firstColumn="0" w:lastColumn="0" w:noHBand="0" w:noVBand="0"/>
      </w:tblPr>
      <w:tblGrid>
        <w:gridCol w:w="2367"/>
        <w:gridCol w:w="1701"/>
        <w:gridCol w:w="2977"/>
        <w:gridCol w:w="2835"/>
      </w:tblGrid>
      <w:tr w:rsidR="00B86C93" w14:paraId="34BE279E" w14:textId="77777777" w:rsidTr="00B86C93">
        <w:trPr>
          <w:trHeight w:val="300"/>
          <w:jc w:val="center"/>
        </w:trPr>
        <w:tc>
          <w:tcPr>
            <w:tcW w:w="118.35pt" w:type="dxa"/>
            <w:tcBorders>
              <w:top w:val="single" w:sz="12" w:space="0" w:color="auto"/>
              <w:bottom w:val="single" w:sz="8" w:space="0" w:color="auto"/>
            </w:tcBorders>
            <w:tcMar>
              <w:start w:w="1.40pt" w:type="dxa"/>
              <w:end w:w="1.40pt" w:type="dxa"/>
            </w:tcMar>
            <w:vAlign w:val="center"/>
          </w:tcPr>
          <w:p w14:paraId="2E8C97F4" w14:textId="77777777" w:rsidR="00B86C93" w:rsidRDefault="00B86C93" w:rsidP="00B86C93">
            <w:pPr>
              <w:autoSpaceDE w:val="0"/>
              <w:autoSpaceDN w:val="0"/>
              <w:spacing w:line="15pt" w:lineRule="exact"/>
              <w:ind w:start="-3pt" w:firstLine="1pt"/>
              <w:jc w:val="center"/>
              <w:textAlignment w:val="bottom"/>
              <w:rPr>
                <w:b/>
                <w:sz w:val="20"/>
              </w:rPr>
            </w:pPr>
            <w:r>
              <w:rPr>
                <w:rFonts w:hint="eastAsia"/>
                <w:sz w:val="20"/>
              </w:rPr>
              <w:t>有害事象名</w:t>
            </w:r>
            <w:r>
              <w:rPr>
                <w:sz w:val="20"/>
              </w:rPr>
              <w:t>(</w:t>
            </w:r>
            <w:r>
              <w:rPr>
                <w:rFonts w:hint="eastAsia"/>
                <w:sz w:val="20"/>
              </w:rPr>
              <w:t>診断名</w:t>
            </w:r>
            <w:r>
              <w:rPr>
                <w:sz w:val="20"/>
              </w:rPr>
              <w:t>)</w:t>
            </w:r>
          </w:p>
        </w:tc>
        <w:tc>
          <w:tcPr>
            <w:tcW w:w="85.05pt" w:type="dxa"/>
            <w:tcBorders>
              <w:top w:val="single" w:sz="12" w:space="0" w:color="auto"/>
              <w:bottom w:val="single" w:sz="8" w:space="0" w:color="auto"/>
            </w:tcBorders>
          </w:tcPr>
          <w:p w14:paraId="62AE390A" w14:textId="77777777" w:rsidR="00B86C93" w:rsidRDefault="00B86C93" w:rsidP="00B86C93">
            <w:pPr>
              <w:autoSpaceDE w:val="0"/>
              <w:autoSpaceDN w:val="0"/>
              <w:spacing w:line="15pt" w:lineRule="exact"/>
              <w:jc w:val="center"/>
              <w:textAlignment w:val="bottom"/>
              <w:rPr>
                <w:rFonts w:hint="eastAsia"/>
                <w:sz w:val="20"/>
              </w:rPr>
            </w:pPr>
            <w:r>
              <w:rPr>
                <w:rFonts w:hint="eastAsia"/>
                <w:sz w:val="20"/>
              </w:rPr>
              <w:t>有害事象発現日</w:t>
            </w:r>
          </w:p>
          <w:p w14:paraId="50CF26D3" w14:textId="77777777" w:rsidR="00B86C93" w:rsidRDefault="00B86C93" w:rsidP="00B86C93">
            <w:pPr>
              <w:autoSpaceDE w:val="0"/>
              <w:autoSpaceDN w:val="0"/>
              <w:spacing w:line="15pt" w:lineRule="exact"/>
              <w:jc w:val="center"/>
              <w:textAlignment w:val="bottom"/>
              <w:rPr>
                <w:b/>
                <w:sz w:val="20"/>
              </w:rPr>
            </w:pPr>
            <w:r>
              <w:rPr>
                <w:rFonts w:hint="eastAsia"/>
                <w:sz w:val="16"/>
              </w:rPr>
              <w:t>(西暦年/月/日）</w:t>
            </w:r>
          </w:p>
        </w:tc>
        <w:tc>
          <w:tcPr>
            <w:tcW w:w="148.85pt" w:type="dxa"/>
            <w:tcBorders>
              <w:top w:val="single" w:sz="12" w:space="0" w:color="auto"/>
              <w:bottom w:val="single" w:sz="8" w:space="0" w:color="auto"/>
            </w:tcBorders>
          </w:tcPr>
          <w:p w14:paraId="36113F99" w14:textId="77777777" w:rsidR="00B86C93" w:rsidRDefault="00B86C93" w:rsidP="00B86C93">
            <w:pPr>
              <w:autoSpaceDE w:val="0"/>
              <w:autoSpaceDN w:val="0"/>
              <w:spacing w:line="15pt" w:lineRule="exact"/>
              <w:ind w:end="-3.30pt"/>
              <w:jc w:val="center"/>
              <w:textAlignment w:val="bottom"/>
              <w:rPr>
                <w:rFonts w:hint="eastAsia"/>
                <w:sz w:val="20"/>
              </w:rPr>
            </w:pPr>
            <w:r>
              <w:rPr>
                <w:rFonts w:hint="eastAsia"/>
                <w:sz w:val="20"/>
              </w:rPr>
              <w:t>重篤と判断した理由</w:t>
            </w:r>
          </w:p>
          <w:p w14:paraId="4EC1AD58" w14:textId="77777777" w:rsidR="00B86C93" w:rsidRDefault="00B86C93" w:rsidP="00B86C93">
            <w:pPr>
              <w:autoSpaceDE w:val="0"/>
              <w:autoSpaceDN w:val="0"/>
              <w:spacing w:line="15pt" w:lineRule="exact"/>
              <w:ind w:end="-3.30pt" w:hanging="1.95pt"/>
              <w:jc w:val="center"/>
              <w:textAlignment w:val="bottom"/>
              <w:rPr>
                <w:b/>
                <w:sz w:val="20"/>
              </w:rPr>
            </w:pPr>
            <w:r>
              <w:rPr>
                <w:rFonts w:hint="eastAsia"/>
                <w:sz w:val="16"/>
              </w:rPr>
              <w:t>重篤と判断した日(</w:t>
            </w:r>
            <w:r w:rsidRPr="00DE2B0E">
              <w:rPr>
                <w:rFonts w:hint="eastAsia"/>
                <w:sz w:val="16"/>
              </w:rPr>
              <w:t>西暦</w:t>
            </w:r>
            <w:r>
              <w:rPr>
                <w:rFonts w:hint="eastAsia"/>
                <w:sz w:val="16"/>
              </w:rPr>
              <w:t>年/月/日）</w:t>
            </w:r>
          </w:p>
        </w:tc>
        <w:tc>
          <w:tcPr>
            <w:tcW w:w="141.75pt" w:type="dxa"/>
            <w:tcBorders>
              <w:top w:val="single" w:sz="12" w:space="0" w:color="auto"/>
              <w:bottom w:val="single" w:sz="8" w:space="0" w:color="auto"/>
            </w:tcBorders>
          </w:tcPr>
          <w:p w14:paraId="7723DDDC" w14:textId="77777777" w:rsidR="00B86C93" w:rsidRDefault="00B86C93" w:rsidP="00B86C93">
            <w:pPr>
              <w:autoSpaceDE w:val="0"/>
              <w:autoSpaceDN w:val="0"/>
              <w:spacing w:line="15pt" w:lineRule="exact"/>
              <w:jc w:val="center"/>
              <w:textAlignment w:val="bottom"/>
              <w:rPr>
                <w:b/>
                <w:spacing w:val="-4"/>
                <w:sz w:val="20"/>
              </w:rPr>
            </w:pPr>
            <w:r>
              <w:rPr>
                <w:rFonts w:hint="eastAsia"/>
                <w:spacing w:val="-6"/>
                <w:sz w:val="20"/>
              </w:rPr>
              <w:t>有害事象の</w:t>
            </w:r>
            <w:r>
              <w:rPr>
                <w:rFonts w:hint="eastAsia"/>
                <w:spacing w:val="-4"/>
                <w:sz w:val="20"/>
              </w:rPr>
              <w:t>転帰</w:t>
            </w:r>
          </w:p>
          <w:p w14:paraId="36033968" w14:textId="77777777" w:rsidR="00B86C93" w:rsidRDefault="00B86C93" w:rsidP="00B86C93">
            <w:pPr>
              <w:autoSpaceDE w:val="0"/>
              <w:autoSpaceDN w:val="0"/>
              <w:spacing w:line="15pt" w:lineRule="exact"/>
              <w:jc w:val="center"/>
              <w:textAlignment w:val="bottom"/>
              <w:rPr>
                <w:b/>
                <w:sz w:val="20"/>
              </w:rPr>
            </w:pPr>
            <w:r>
              <w:rPr>
                <w:rFonts w:hint="eastAsia"/>
                <w:spacing w:val="-4"/>
                <w:sz w:val="16"/>
              </w:rPr>
              <w:t>転帰日</w:t>
            </w:r>
            <w:r>
              <w:rPr>
                <w:spacing w:val="-4"/>
                <w:sz w:val="16"/>
              </w:rPr>
              <w:t>(</w:t>
            </w:r>
            <w:r>
              <w:rPr>
                <w:rFonts w:hint="eastAsia"/>
                <w:spacing w:val="-4"/>
                <w:sz w:val="16"/>
              </w:rPr>
              <w:t>西暦年/月/日</w:t>
            </w:r>
            <w:r>
              <w:rPr>
                <w:spacing w:val="-4"/>
                <w:sz w:val="16"/>
              </w:rPr>
              <w:t>)</w:t>
            </w:r>
          </w:p>
        </w:tc>
      </w:tr>
      <w:tr w:rsidR="00B86C93" w14:paraId="0C33A16D" w14:textId="77777777" w:rsidTr="00B86C93">
        <w:trPr>
          <w:jc w:val="center"/>
        </w:trPr>
        <w:tc>
          <w:tcPr>
            <w:tcW w:w="118.35pt" w:type="dxa"/>
            <w:tcBorders>
              <w:top w:val="single" w:sz="8" w:space="0" w:color="auto"/>
            </w:tcBorders>
            <w:tcMar>
              <w:start w:w="2.85pt" w:type="dxa"/>
              <w:end w:w="2.85pt" w:type="dxa"/>
            </w:tcMar>
          </w:tcPr>
          <w:p w14:paraId="7E02B442" w14:textId="77777777" w:rsidR="00B86C93" w:rsidRDefault="00B86C93" w:rsidP="00B86C93">
            <w:pPr>
              <w:autoSpaceDE w:val="0"/>
              <w:autoSpaceDN w:val="0"/>
              <w:spacing w:line="14pt" w:lineRule="exact"/>
              <w:textAlignment w:val="bottom"/>
              <w:rPr>
                <w:rFonts w:hint="eastAsia"/>
                <w:sz w:val="18"/>
              </w:rPr>
            </w:pPr>
          </w:p>
          <w:p w14:paraId="48CA3C57" w14:textId="77777777" w:rsidR="00B86C93" w:rsidRDefault="00B86C93" w:rsidP="00B86C93">
            <w:pPr>
              <w:autoSpaceDE w:val="0"/>
              <w:autoSpaceDN w:val="0"/>
              <w:spacing w:line="14pt" w:lineRule="exact"/>
              <w:textAlignment w:val="bottom"/>
              <w:rPr>
                <w:sz w:val="18"/>
              </w:rPr>
            </w:pPr>
          </w:p>
          <w:p w14:paraId="1179B2E5" w14:textId="77777777" w:rsidR="00B86C93" w:rsidRDefault="00B86C93" w:rsidP="00B86C93">
            <w:pPr>
              <w:autoSpaceDE w:val="0"/>
              <w:autoSpaceDN w:val="0"/>
              <w:spacing w:line="14pt" w:lineRule="exact"/>
              <w:textAlignment w:val="bottom"/>
              <w:rPr>
                <w:rFonts w:hint="eastAsia"/>
                <w:sz w:val="18"/>
              </w:rPr>
            </w:pPr>
          </w:p>
          <w:p w14:paraId="04D0B424" w14:textId="77777777" w:rsidR="00B86C93" w:rsidRDefault="00B86C93" w:rsidP="00B86C93">
            <w:pPr>
              <w:autoSpaceDE w:val="0"/>
              <w:autoSpaceDN w:val="0"/>
              <w:spacing w:line="14pt" w:lineRule="exact"/>
              <w:ind w:start="-3pt" w:firstLine="1pt"/>
              <w:textAlignment w:val="bottom"/>
              <w:rPr>
                <w:b/>
                <w:sz w:val="20"/>
              </w:rPr>
            </w:pPr>
          </w:p>
        </w:tc>
        <w:tc>
          <w:tcPr>
            <w:tcW w:w="85.05pt" w:type="dxa"/>
            <w:tcBorders>
              <w:top w:val="single" w:sz="8" w:space="0" w:color="auto"/>
            </w:tcBorders>
            <w:vAlign w:val="center"/>
          </w:tcPr>
          <w:p w14:paraId="559B7E5A" w14:textId="77777777" w:rsidR="00B86C93" w:rsidRDefault="00B86C93" w:rsidP="00B86C93">
            <w:pPr>
              <w:autoSpaceDE w:val="0"/>
              <w:autoSpaceDN w:val="0"/>
              <w:spacing w:line="14pt" w:lineRule="exact"/>
              <w:jc w:val="center"/>
              <w:textAlignment w:val="bottom"/>
              <w:rPr>
                <w:sz w:val="20"/>
              </w:rPr>
            </w:pPr>
            <w:r>
              <w:rPr>
                <w:sz w:val="20"/>
              </w:rPr>
              <w:t>/  /</w:t>
            </w:r>
          </w:p>
        </w:tc>
        <w:tc>
          <w:tcPr>
            <w:tcW w:w="148.85pt" w:type="dxa"/>
            <w:tcBorders>
              <w:top w:val="single" w:sz="8" w:space="0" w:color="auto"/>
            </w:tcBorders>
          </w:tcPr>
          <w:p w14:paraId="494B2227" w14:textId="77777777" w:rsidR="00B86C93" w:rsidRDefault="00B86C93" w:rsidP="00B86C93">
            <w:pPr>
              <w:autoSpaceDE w:val="0"/>
              <w:autoSpaceDN w:val="0"/>
              <w:spacing w:line="14pt" w:lineRule="exact"/>
              <w:ind w:end="-2pt" w:hanging="2.85pt"/>
              <w:jc w:val="center"/>
              <w:textAlignment w:val="bottom"/>
              <w:rPr>
                <w:spacing w:val="-12"/>
                <w:sz w:val="18"/>
              </w:rPr>
            </w:pPr>
            <w:r>
              <w:rPr>
                <w:spacing w:val="-12"/>
                <w:sz w:val="18"/>
              </w:rPr>
              <w:t xml:space="preserve">(   </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p>
          <w:p w14:paraId="626A1BBD" w14:textId="77777777" w:rsidR="00B86C93" w:rsidRDefault="00B86C93" w:rsidP="00B86C93">
            <w:pPr>
              <w:autoSpaceDE w:val="0"/>
              <w:autoSpaceDN w:val="0"/>
              <w:spacing w:line="14pt" w:lineRule="exact"/>
              <w:ind w:end="-3.40pt" w:hanging="1.95pt"/>
              <w:textAlignment w:val="bottom"/>
              <w:rPr>
                <w:spacing w:val="-8"/>
                <w:sz w:val="18"/>
              </w:rPr>
            </w:pPr>
            <w:r>
              <w:rPr>
                <w:rFonts w:hint="eastAsia"/>
                <w:spacing w:val="-8"/>
                <w:sz w:val="18"/>
              </w:rPr>
              <w:t>□死亡　□死亡のおそれ</w:t>
            </w:r>
          </w:p>
          <w:p w14:paraId="1BB71F3E" w14:textId="77777777" w:rsidR="00B86C93" w:rsidRDefault="00B86C93" w:rsidP="00B86C93">
            <w:pPr>
              <w:autoSpaceDE w:val="0"/>
              <w:autoSpaceDN w:val="0"/>
              <w:spacing w:line="14pt" w:lineRule="exact"/>
              <w:ind w:start="7.10pt" w:end="-3.40pt" w:hanging="9.05pt"/>
              <w:textAlignment w:val="bottom"/>
              <w:rPr>
                <w:spacing w:val="-8"/>
                <w:sz w:val="18"/>
              </w:rPr>
            </w:pPr>
            <w:r>
              <w:rPr>
                <w:rFonts w:hint="eastAsia"/>
                <w:spacing w:val="-8"/>
                <w:sz w:val="18"/>
              </w:rPr>
              <w:t>□入院又は入院期間の延長</w:t>
            </w:r>
          </w:p>
          <w:p w14:paraId="5B36517B" w14:textId="77777777" w:rsidR="00B86C93" w:rsidRDefault="00B86C93" w:rsidP="00B86C93">
            <w:pPr>
              <w:autoSpaceDE w:val="0"/>
              <w:autoSpaceDN w:val="0"/>
              <w:spacing w:line="14pt" w:lineRule="exact"/>
              <w:ind w:start="7.10pt" w:end="-3.40pt" w:hanging="9.05pt"/>
              <w:textAlignment w:val="bottom"/>
              <w:rPr>
                <w:spacing w:val="-8"/>
                <w:sz w:val="18"/>
              </w:rPr>
            </w:pPr>
            <w:r>
              <w:rPr>
                <w:rFonts w:hint="eastAsia"/>
                <w:spacing w:val="-8"/>
                <w:sz w:val="18"/>
              </w:rPr>
              <w:t>□障害　□先天異常</w:t>
            </w:r>
          </w:p>
          <w:p w14:paraId="4DE0D238" w14:textId="77777777" w:rsidR="00B86C93" w:rsidRPr="008F4180" w:rsidRDefault="00B86C93" w:rsidP="00B86C93">
            <w:pPr>
              <w:autoSpaceDE w:val="0"/>
              <w:autoSpaceDN w:val="0"/>
              <w:spacing w:line="14pt" w:lineRule="exact"/>
              <w:ind w:start="7.10pt" w:end="-3.40pt" w:hanging="9.05pt"/>
              <w:textAlignment w:val="bottom"/>
              <w:rPr>
                <w:b/>
                <w:spacing w:val="-8"/>
                <w:sz w:val="18"/>
              </w:rPr>
            </w:pPr>
            <w:r>
              <w:rPr>
                <w:rFonts w:hint="eastAsia"/>
                <w:spacing w:val="-8"/>
                <w:sz w:val="18"/>
              </w:rPr>
              <w:t>□</w:t>
            </w:r>
            <w:r w:rsidRPr="00FC631A">
              <w:rPr>
                <w:rFonts w:hint="eastAsia"/>
                <w:spacing w:val="-12"/>
                <w:sz w:val="18"/>
              </w:rPr>
              <w:t>上記に準じて重篤</w:t>
            </w:r>
            <w:r>
              <w:rPr>
                <w:rFonts w:hint="eastAsia"/>
                <w:spacing w:val="-12"/>
                <w:sz w:val="18"/>
              </w:rPr>
              <w:t xml:space="preserve">　</w:t>
            </w:r>
          </w:p>
        </w:tc>
        <w:tc>
          <w:tcPr>
            <w:tcW w:w="141.75pt" w:type="dxa"/>
            <w:tcBorders>
              <w:top w:val="single" w:sz="8" w:space="0" w:color="auto"/>
            </w:tcBorders>
          </w:tcPr>
          <w:p w14:paraId="44ED95D2" w14:textId="77777777" w:rsidR="00B86C93" w:rsidRDefault="00B86C93" w:rsidP="00B86C93">
            <w:pPr>
              <w:autoSpaceDE w:val="0"/>
              <w:autoSpaceDN w:val="0"/>
              <w:spacing w:line="14pt" w:lineRule="exact"/>
              <w:ind w:end="-2pt" w:hanging="2.85pt"/>
              <w:jc w:val="center"/>
              <w:textAlignment w:val="bottom"/>
              <w:rPr>
                <w:spacing w:val="-12"/>
                <w:sz w:val="18"/>
              </w:rPr>
            </w:pPr>
            <w:r>
              <w:rPr>
                <w:spacing w:val="-12"/>
                <w:sz w:val="18"/>
              </w:rPr>
              <w:t xml:space="preserve">(   </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p>
          <w:p w14:paraId="69996D35" w14:textId="77777777" w:rsidR="00B86C93" w:rsidRDefault="00B86C93" w:rsidP="00B86C93">
            <w:pPr>
              <w:autoSpaceDE w:val="0"/>
              <w:autoSpaceDN w:val="0"/>
              <w:spacing w:before="3pt" w:line="14pt" w:lineRule="exact"/>
              <w:ind w:end="-2pt" w:hanging="2.85pt"/>
              <w:textAlignment w:val="bottom"/>
              <w:rPr>
                <w:spacing w:val="-8"/>
                <w:sz w:val="18"/>
              </w:rPr>
            </w:pPr>
            <w:r>
              <w:rPr>
                <w:rFonts w:hint="eastAsia"/>
                <w:spacing w:val="-8"/>
                <w:sz w:val="18"/>
              </w:rPr>
              <w:t>□回復　□軽快　□未回復</w:t>
            </w:r>
          </w:p>
          <w:p w14:paraId="3DFF74E1" w14:textId="77777777" w:rsidR="00B86C93" w:rsidRDefault="00B86C93" w:rsidP="00B86C93">
            <w:pPr>
              <w:autoSpaceDE w:val="0"/>
              <w:autoSpaceDN w:val="0"/>
              <w:spacing w:line="14pt" w:lineRule="exact"/>
              <w:ind w:end="-2pt" w:hanging="2.85pt"/>
              <w:textAlignment w:val="bottom"/>
              <w:rPr>
                <w:b/>
                <w:spacing w:val="-8"/>
                <w:sz w:val="18"/>
              </w:rPr>
            </w:pPr>
            <w:r>
              <w:rPr>
                <w:rFonts w:hint="eastAsia"/>
                <w:spacing w:val="-8"/>
                <w:sz w:val="18"/>
              </w:rPr>
              <w:t>□後遺症あり　□死亡　□不明</w:t>
            </w:r>
          </w:p>
        </w:tc>
      </w:tr>
    </w:tbl>
    <w:p w14:paraId="33C4833A" w14:textId="77777777" w:rsidR="00B86C93" w:rsidRDefault="00B86C93" w:rsidP="00B86C93">
      <w:pPr>
        <w:autoSpaceDE w:val="0"/>
        <w:autoSpaceDN w:val="0"/>
        <w:spacing w:line="15pt" w:lineRule="exact"/>
        <w:textAlignment w:val="bottom"/>
        <w:rPr>
          <w:rFonts w:hint="eastAsia"/>
          <w:b/>
        </w:rPr>
      </w:pPr>
      <w:r w:rsidRPr="002E5DC8">
        <w:rPr>
          <w:rFonts w:hint="eastAsia"/>
          <w:b/>
        </w:rPr>
        <w:t>製造販売後臨床試験</w:t>
      </w:r>
      <w:r>
        <w:rPr>
          <w:rFonts w:hint="eastAsia"/>
          <w:b/>
        </w:rPr>
        <w:t>使用薬に関する情報</w:t>
      </w:r>
    </w:p>
    <w:tbl>
      <w:tblPr>
        <w:tblW w:w="496.10pt" w:type="dxa"/>
        <w:jc w:val="center"/>
        <w:tblBorders>
          <w:top w:val="single" w:sz="12" w:space="0" w:color="auto"/>
          <w:start w:val="single" w:sz="12" w:space="0" w:color="auto"/>
          <w:bottom w:val="single" w:sz="12" w:space="0" w:color="auto"/>
          <w:end w:val="single" w:sz="12" w:space="0" w:color="auto"/>
          <w:insideH w:val="dashSmallGap" w:sz="4" w:space="0" w:color="auto"/>
          <w:insideV w:val="single" w:sz="4" w:space="0" w:color="auto"/>
        </w:tblBorders>
        <w:tblLayout w:type="fixed"/>
        <w:tblCellMar>
          <w:start w:w="4.95pt" w:type="dxa"/>
          <w:end w:w="4.95pt" w:type="dxa"/>
        </w:tblCellMar>
        <w:tblLook w:firstRow="0" w:lastRow="0" w:firstColumn="0" w:lastColumn="0" w:noHBand="0" w:noVBand="0"/>
      </w:tblPr>
      <w:tblGrid>
        <w:gridCol w:w="2935"/>
        <w:gridCol w:w="2702"/>
        <w:gridCol w:w="1637"/>
        <w:gridCol w:w="2648"/>
      </w:tblGrid>
      <w:tr w:rsidR="00B86C93" w14:paraId="19940235" w14:textId="77777777" w:rsidTr="00B86C93">
        <w:trPr>
          <w:jc w:val="center"/>
        </w:trPr>
        <w:tc>
          <w:tcPr>
            <w:tcW w:w="146.75pt" w:type="dxa"/>
            <w:tcBorders>
              <w:top w:val="single" w:sz="12" w:space="0" w:color="auto"/>
              <w:bottom w:val="single" w:sz="8" w:space="0" w:color="auto"/>
            </w:tcBorders>
            <w:vAlign w:val="center"/>
          </w:tcPr>
          <w:p w14:paraId="14EB1D7E" w14:textId="77777777" w:rsidR="00B86C93" w:rsidRPr="00F423C8" w:rsidRDefault="00B86C93" w:rsidP="00B86C93">
            <w:pPr>
              <w:autoSpaceDE w:val="0"/>
              <w:autoSpaceDN w:val="0"/>
              <w:spacing w:line="13pt" w:lineRule="exact"/>
              <w:jc w:val="center"/>
              <w:textAlignment w:val="bottom"/>
              <w:rPr>
                <w:rFonts w:hint="eastAsia"/>
                <w:sz w:val="18"/>
                <w:szCs w:val="18"/>
              </w:rPr>
            </w:pPr>
            <w:r w:rsidRPr="00F423C8">
              <w:rPr>
                <w:rFonts w:hint="eastAsia"/>
                <w:sz w:val="18"/>
                <w:szCs w:val="18"/>
              </w:rPr>
              <w:t>製造販売後</w:t>
            </w:r>
          </w:p>
          <w:p w14:paraId="1AD720F3" w14:textId="77777777" w:rsidR="00B86C93" w:rsidRPr="00F423C8" w:rsidRDefault="00B86C93" w:rsidP="00B86C93">
            <w:pPr>
              <w:autoSpaceDE w:val="0"/>
              <w:autoSpaceDN w:val="0"/>
              <w:spacing w:line="13pt" w:lineRule="exact"/>
              <w:jc w:val="center"/>
              <w:textAlignment w:val="bottom"/>
              <w:rPr>
                <w:rFonts w:hint="eastAsia"/>
                <w:sz w:val="18"/>
                <w:szCs w:val="18"/>
              </w:rPr>
            </w:pPr>
            <w:r w:rsidRPr="00F423C8">
              <w:rPr>
                <w:rFonts w:hint="eastAsia"/>
                <w:sz w:val="18"/>
                <w:szCs w:val="18"/>
              </w:rPr>
              <w:t>臨床試験</w:t>
            </w:r>
            <w:r>
              <w:rPr>
                <w:rFonts w:hint="eastAsia"/>
                <w:sz w:val="18"/>
                <w:szCs w:val="18"/>
              </w:rPr>
              <w:t>使用</w:t>
            </w:r>
            <w:r w:rsidRPr="00F423C8">
              <w:rPr>
                <w:rFonts w:hint="eastAsia"/>
                <w:sz w:val="18"/>
                <w:szCs w:val="18"/>
              </w:rPr>
              <w:t>薬</w:t>
            </w:r>
          </w:p>
        </w:tc>
        <w:tc>
          <w:tcPr>
            <w:tcW w:w="135.10pt" w:type="dxa"/>
            <w:tcBorders>
              <w:top w:val="single" w:sz="12" w:space="0" w:color="auto"/>
              <w:bottom w:val="single" w:sz="8" w:space="0" w:color="auto"/>
            </w:tcBorders>
            <w:vAlign w:val="center"/>
          </w:tcPr>
          <w:p w14:paraId="4A17CA44" w14:textId="77777777" w:rsidR="00B86C93" w:rsidRPr="00F423C8" w:rsidRDefault="00B86C93" w:rsidP="00B86C93">
            <w:pPr>
              <w:autoSpaceDE w:val="0"/>
              <w:autoSpaceDN w:val="0"/>
              <w:spacing w:line="13pt" w:lineRule="exact"/>
              <w:jc w:val="center"/>
              <w:textAlignment w:val="bottom"/>
              <w:rPr>
                <w:b/>
                <w:sz w:val="18"/>
                <w:szCs w:val="18"/>
              </w:rPr>
            </w:pPr>
            <w:r w:rsidRPr="00F423C8">
              <w:rPr>
                <w:rFonts w:hint="eastAsia"/>
                <w:sz w:val="18"/>
                <w:szCs w:val="18"/>
              </w:rPr>
              <w:t>投与期間</w:t>
            </w:r>
          </w:p>
          <w:p w14:paraId="0DB77131" w14:textId="77777777" w:rsidR="00B86C93" w:rsidRPr="00F423C8" w:rsidRDefault="00B86C93" w:rsidP="00B86C93">
            <w:pPr>
              <w:autoSpaceDE w:val="0"/>
              <w:autoSpaceDN w:val="0"/>
              <w:spacing w:line="13pt" w:lineRule="exact"/>
              <w:jc w:val="center"/>
              <w:textAlignment w:val="bottom"/>
              <w:rPr>
                <w:b/>
                <w:sz w:val="18"/>
                <w:szCs w:val="18"/>
              </w:rPr>
            </w:pPr>
            <w:r w:rsidRPr="00F423C8">
              <w:rPr>
                <w:rFonts w:hint="eastAsia"/>
                <w:sz w:val="18"/>
                <w:szCs w:val="18"/>
              </w:rPr>
              <w:t>(西暦年</w:t>
            </w:r>
            <w:r w:rsidRPr="00F423C8">
              <w:rPr>
                <w:sz w:val="18"/>
                <w:szCs w:val="18"/>
              </w:rPr>
              <w:t>/</w:t>
            </w:r>
            <w:r w:rsidRPr="00F423C8">
              <w:rPr>
                <w:rFonts w:hint="eastAsia"/>
                <w:sz w:val="18"/>
                <w:szCs w:val="18"/>
              </w:rPr>
              <w:t>月</w:t>
            </w:r>
            <w:r w:rsidRPr="00F423C8">
              <w:rPr>
                <w:sz w:val="18"/>
                <w:szCs w:val="18"/>
              </w:rPr>
              <w:t>/</w:t>
            </w:r>
            <w:r w:rsidRPr="00F423C8">
              <w:rPr>
                <w:rFonts w:hint="eastAsia"/>
                <w:sz w:val="18"/>
                <w:szCs w:val="18"/>
              </w:rPr>
              <w:t>日)</w:t>
            </w:r>
          </w:p>
        </w:tc>
        <w:tc>
          <w:tcPr>
            <w:tcW w:w="81.85pt" w:type="dxa"/>
            <w:tcBorders>
              <w:top w:val="single" w:sz="12" w:space="0" w:color="auto"/>
              <w:bottom w:val="single" w:sz="8" w:space="0" w:color="auto"/>
            </w:tcBorders>
            <w:vAlign w:val="center"/>
          </w:tcPr>
          <w:p w14:paraId="517E1A26" w14:textId="77777777" w:rsidR="00B86C93" w:rsidRPr="00F423C8" w:rsidRDefault="00B86C93" w:rsidP="00B86C93">
            <w:pPr>
              <w:autoSpaceDE w:val="0"/>
              <w:autoSpaceDN w:val="0"/>
              <w:spacing w:line="13pt" w:lineRule="exact"/>
              <w:jc w:val="center"/>
              <w:textAlignment w:val="bottom"/>
              <w:rPr>
                <w:sz w:val="18"/>
                <w:szCs w:val="18"/>
              </w:rPr>
            </w:pPr>
            <w:r w:rsidRPr="00F423C8">
              <w:rPr>
                <w:rFonts w:hint="eastAsia"/>
                <w:sz w:val="18"/>
                <w:szCs w:val="18"/>
              </w:rPr>
              <w:t>有害事象との</w:t>
            </w:r>
            <w:r w:rsidRPr="00F423C8">
              <w:rPr>
                <w:sz w:val="18"/>
                <w:szCs w:val="18"/>
              </w:rPr>
              <w:br/>
            </w:r>
            <w:r w:rsidRPr="00F423C8">
              <w:rPr>
                <w:rFonts w:hint="eastAsia"/>
                <w:sz w:val="18"/>
                <w:szCs w:val="18"/>
              </w:rPr>
              <w:t>因果関係</w:t>
            </w:r>
          </w:p>
        </w:tc>
        <w:tc>
          <w:tcPr>
            <w:tcW w:w="132.40pt" w:type="dxa"/>
            <w:tcBorders>
              <w:top w:val="single" w:sz="12" w:space="0" w:color="auto"/>
              <w:bottom w:val="single" w:sz="8" w:space="0" w:color="auto"/>
            </w:tcBorders>
            <w:vAlign w:val="center"/>
          </w:tcPr>
          <w:p w14:paraId="6DBE0A3B" w14:textId="77777777" w:rsidR="00B86C93" w:rsidRPr="00F423C8" w:rsidRDefault="00B86C93" w:rsidP="00B86C93">
            <w:pPr>
              <w:autoSpaceDE w:val="0"/>
              <w:autoSpaceDN w:val="0"/>
              <w:spacing w:line="13pt" w:lineRule="exact"/>
              <w:jc w:val="center"/>
              <w:textAlignment w:val="bottom"/>
              <w:rPr>
                <w:b/>
                <w:sz w:val="18"/>
                <w:szCs w:val="18"/>
              </w:rPr>
            </w:pPr>
            <w:r w:rsidRPr="00F423C8">
              <w:rPr>
                <w:rFonts w:hint="eastAsia"/>
                <w:sz w:val="18"/>
                <w:szCs w:val="18"/>
              </w:rPr>
              <w:t>事象発現後の措置</w:t>
            </w:r>
          </w:p>
          <w:p w14:paraId="2E9B5EE3" w14:textId="77777777" w:rsidR="00B86C93" w:rsidRDefault="00B86C93" w:rsidP="00B86C93">
            <w:pPr>
              <w:autoSpaceDE w:val="0"/>
              <w:autoSpaceDN w:val="0"/>
              <w:spacing w:line="13pt" w:lineRule="exact"/>
              <w:jc w:val="center"/>
              <w:textAlignment w:val="bottom"/>
              <w:rPr>
                <w:b/>
                <w:sz w:val="20"/>
              </w:rPr>
            </w:pPr>
            <w:r w:rsidRPr="00F423C8">
              <w:rPr>
                <w:rFonts w:hint="eastAsia"/>
                <w:sz w:val="18"/>
                <w:szCs w:val="18"/>
              </w:rPr>
              <w:t>変更後の用法・用量</w:t>
            </w:r>
          </w:p>
        </w:tc>
      </w:tr>
      <w:tr w:rsidR="00B86C93" w:rsidRPr="00B74DF4" w14:paraId="25BA7E48" w14:textId="77777777" w:rsidTr="00B86C93">
        <w:trPr>
          <w:trHeight w:val="433"/>
          <w:jc w:val="center"/>
        </w:trPr>
        <w:tc>
          <w:tcPr>
            <w:tcW w:w="146.75pt" w:type="dxa"/>
            <w:tcBorders>
              <w:top w:val="single" w:sz="8" w:space="0" w:color="auto"/>
              <w:bottom w:val="dashSmallGap" w:sz="4" w:space="0" w:color="auto"/>
            </w:tcBorders>
          </w:tcPr>
          <w:p w14:paraId="5E2579A1" w14:textId="77777777" w:rsidR="00B86C93" w:rsidRDefault="00B86C93" w:rsidP="00B86C93">
            <w:pPr>
              <w:autoSpaceDE w:val="0"/>
              <w:autoSpaceDN w:val="0"/>
              <w:spacing w:before="3pt" w:line="14pt" w:lineRule="exact"/>
              <w:jc w:val="start"/>
              <w:textAlignment w:val="bottom"/>
              <w:rPr>
                <w:spacing w:val="-8"/>
                <w:sz w:val="18"/>
                <w:szCs w:val="18"/>
              </w:rPr>
            </w:pPr>
            <w:r w:rsidRPr="00383B7B">
              <w:rPr>
                <w:rFonts w:hint="eastAsia"/>
                <w:spacing w:val="-8"/>
                <w:sz w:val="18"/>
                <w:szCs w:val="18"/>
              </w:rPr>
              <w:t>□</w:t>
            </w:r>
            <w:r>
              <w:rPr>
                <w:rFonts w:hint="eastAsia"/>
                <w:spacing w:val="-8"/>
                <w:sz w:val="18"/>
                <w:szCs w:val="18"/>
              </w:rPr>
              <w:t>試験薬</w:t>
            </w:r>
            <w:r w:rsidRPr="00383B7B">
              <w:rPr>
                <w:rFonts w:hint="eastAsia"/>
                <w:spacing w:val="-8"/>
                <w:sz w:val="18"/>
                <w:szCs w:val="18"/>
              </w:rPr>
              <w:t>（盲検下）</w:t>
            </w:r>
          </w:p>
          <w:p w14:paraId="5EB7EF2D" w14:textId="77777777" w:rsidR="00B86C93" w:rsidRPr="00383B7B" w:rsidRDefault="00B86C93" w:rsidP="00B86C93">
            <w:pPr>
              <w:autoSpaceDE w:val="0"/>
              <w:autoSpaceDN w:val="0"/>
              <w:spacing w:before="3pt" w:line="14pt" w:lineRule="exact"/>
              <w:jc w:val="start"/>
              <w:textAlignment w:val="bottom"/>
              <w:rPr>
                <w:rFonts w:hint="eastAsia"/>
                <w:spacing w:val="-8"/>
                <w:sz w:val="18"/>
                <w:szCs w:val="18"/>
              </w:rPr>
            </w:pPr>
            <w:r w:rsidRPr="00383B7B">
              <w:rPr>
                <w:rFonts w:hint="eastAsia"/>
                <w:spacing w:val="-8"/>
                <w:sz w:val="18"/>
                <w:szCs w:val="18"/>
              </w:rPr>
              <w:t>□</w:t>
            </w:r>
            <w:r>
              <w:rPr>
                <w:rFonts w:hint="eastAsia"/>
                <w:spacing w:val="-8"/>
                <w:sz w:val="18"/>
                <w:szCs w:val="18"/>
              </w:rPr>
              <w:t>被験薬（非盲検下）</w:t>
            </w:r>
          </w:p>
          <w:p w14:paraId="515F7B72" w14:textId="77777777" w:rsidR="00B86C93" w:rsidRPr="00383B7B" w:rsidRDefault="00B86C93" w:rsidP="00B86C93">
            <w:pPr>
              <w:autoSpaceDE w:val="0"/>
              <w:autoSpaceDN w:val="0"/>
              <w:spacing w:before="3pt" w:line="14pt" w:lineRule="exact"/>
              <w:jc w:val="start"/>
              <w:textAlignment w:val="bottom"/>
              <w:rPr>
                <w:spacing w:val="-8"/>
                <w:sz w:val="18"/>
                <w:szCs w:val="18"/>
              </w:rPr>
            </w:pPr>
            <w:r w:rsidRPr="00383B7B">
              <w:rPr>
                <w:rFonts w:hint="eastAsia"/>
                <w:spacing w:val="-8"/>
                <w:sz w:val="18"/>
                <w:szCs w:val="18"/>
              </w:rPr>
              <w:t>□</w:t>
            </w:r>
            <w:r>
              <w:rPr>
                <w:rFonts w:hint="eastAsia"/>
                <w:spacing w:val="-8"/>
                <w:sz w:val="18"/>
                <w:szCs w:val="18"/>
              </w:rPr>
              <w:t>被験薬以外の試験使用薬</w:t>
            </w:r>
          </w:p>
        </w:tc>
        <w:tc>
          <w:tcPr>
            <w:tcW w:w="135.10pt" w:type="dxa"/>
            <w:tcBorders>
              <w:top w:val="single" w:sz="8" w:space="0" w:color="auto"/>
              <w:bottom w:val="dashSmallGap" w:sz="4" w:space="0" w:color="auto"/>
            </w:tcBorders>
          </w:tcPr>
          <w:p w14:paraId="570FA60B" w14:textId="77777777" w:rsidR="00B86C93" w:rsidRPr="00383B7B" w:rsidRDefault="00B86C93" w:rsidP="00B86C93">
            <w:pPr>
              <w:autoSpaceDE w:val="0"/>
              <w:autoSpaceDN w:val="0"/>
              <w:spacing w:line="13pt" w:lineRule="exact"/>
              <w:textAlignment w:val="bottom"/>
              <w:rPr>
                <w:rFonts w:hint="eastAsia"/>
                <w:sz w:val="18"/>
              </w:rPr>
            </w:pPr>
            <w:r w:rsidRPr="00383B7B">
              <w:rPr>
                <w:rFonts w:hint="eastAsia"/>
                <w:spacing w:val="-8"/>
                <w:sz w:val="18"/>
                <w:szCs w:val="18"/>
              </w:rPr>
              <w:t xml:space="preserve">    </w:t>
            </w:r>
            <w:r w:rsidRPr="00383B7B">
              <w:rPr>
                <w:sz w:val="18"/>
              </w:rPr>
              <w:t>/  /</w:t>
            </w:r>
            <w:r w:rsidRPr="00383B7B">
              <w:rPr>
                <w:rFonts w:hint="eastAsia"/>
                <w:sz w:val="18"/>
              </w:rPr>
              <w:t xml:space="preserve">   ～ □    </w:t>
            </w:r>
            <w:r w:rsidRPr="00383B7B">
              <w:rPr>
                <w:sz w:val="18"/>
              </w:rPr>
              <w:t>/  /</w:t>
            </w:r>
            <w:r w:rsidRPr="00383B7B">
              <w:rPr>
                <w:rFonts w:hint="eastAsia"/>
                <w:sz w:val="18"/>
              </w:rPr>
              <w:t xml:space="preserve">  </w:t>
            </w:r>
          </w:p>
          <w:p w14:paraId="0E61E7D7" w14:textId="77777777" w:rsidR="00B86C93" w:rsidRPr="00383B7B" w:rsidRDefault="00B86C93" w:rsidP="00B86C93">
            <w:pPr>
              <w:autoSpaceDE w:val="0"/>
              <w:autoSpaceDN w:val="0"/>
              <w:spacing w:line="13pt" w:lineRule="exact"/>
              <w:textAlignment w:val="bottom"/>
              <w:rPr>
                <w:rFonts w:hint="eastAsia"/>
                <w:spacing w:val="-8"/>
                <w:sz w:val="18"/>
                <w:szCs w:val="18"/>
              </w:rPr>
            </w:pPr>
            <w:r w:rsidRPr="00383B7B">
              <w:rPr>
                <w:rFonts w:hint="eastAsia"/>
                <w:spacing w:val="-8"/>
                <w:sz w:val="18"/>
                <w:szCs w:val="18"/>
              </w:rPr>
              <w:t xml:space="preserve">                </w:t>
            </w:r>
            <w:r w:rsidRPr="00383B7B">
              <w:rPr>
                <w:rFonts w:hint="eastAsia"/>
                <w:sz w:val="18"/>
              </w:rPr>
              <w:t>□ 投与中</w:t>
            </w:r>
          </w:p>
        </w:tc>
        <w:tc>
          <w:tcPr>
            <w:tcW w:w="81.85pt" w:type="dxa"/>
            <w:vMerge w:val="restart"/>
            <w:tcBorders>
              <w:top w:val="single" w:sz="8" w:space="0" w:color="auto"/>
            </w:tcBorders>
            <w:tcMar>
              <w:start w:w="5.65pt" w:type="dxa"/>
              <w:end w:w="0pt" w:type="dxa"/>
            </w:tcMar>
          </w:tcPr>
          <w:p w14:paraId="5D07CF89" w14:textId="77777777" w:rsidR="00B86C93" w:rsidRDefault="00B86C93" w:rsidP="00B86C93">
            <w:pPr>
              <w:autoSpaceDE w:val="0"/>
              <w:autoSpaceDN w:val="0"/>
              <w:spacing w:before="3pt" w:line="14pt" w:lineRule="exact"/>
              <w:textAlignment w:val="bottom"/>
              <w:rPr>
                <w:rFonts w:hint="eastAsia"/>
                <w:spacing w:val="-8"/>
                <w:sz w:val="18"/>
                <w:szCs w:val="18"/>
              </w:rPr>
            </w:pPr>
            <w:r w:rsidRPr="005A0BF6">
              <w:rPr>
                <w:rFonts w:hint="eastAsia"/>
                <w:spacing w:val="-8"/>
                <w:sz w:val="18"/>
                <w:szCs w:val="18"/>
              </w:rPr>
              <w:t>□</w:t>
            </w:r>
            <w:r>
              <w:rPr>
                <w:rFonts w:hint="eastAsia"/>
                <w:spacing w:val="-8"/>
                <w:sz w:val="18"/>
                <w:szCs w:val="18"/>
              </w:rPr>
              <w:t>関連あり</w:t>
            </w:r>
          </w:p>
          <w:p w14:paraId="0FB1AFF6" w14:textId="77777777" w:rsidR="00B86C93" w:rsidRDefault="00B86C93" w:rsidP="00B86C93">
            <w:pPr>
              <w:autoSpaceDE w:val="0"/>
              <w:autoSpaceDN w:val="0"/>
              <w:spacing w:line="14pt" w:lineRule="exact"/>
              <w:textAlignment w:val="bottom"/>
              <w:rPr>
                <w:rFonts w:hint="eastAsia"/>
                <w:spacing w:val="-8"/>
                <w:sz w:val="18"/>
              </w:rPr>
            </w:pPr>
            <w:r>
              <w:rPr>
                <w:rFonts w:hint="eastAsia"/>
                <w:spacing w:val="-8"/>
                <w:sz w:val="18"/>
              </w:rPr>
              <w:t>□関連なし</w:t>
            </w:r>
          </w:p>
          <w:p w14:paraId="2EB82724" w14:textId="77777777" w:rsidR="00B86C93" w:rsidRPr="005A0BF6" w:rsidRDefault="00B86C93" w:rsidP="00B86C93">
            <w:pPr>
              <w:autoSpaceDE w:val="0"/>
              <w:autoSpaceDN w:val="0"/>
              <w:spacing w:line="14pt" w:lineRule="exact"/>
              <w:textAlignment w:val="bottom"/>
              <w:rPr>
                <w:spacing w:val="-8"/>
                <w:sz w:val="18"/>
                <w:szCs w:val="18"/>
              </w:rPr>
            </w:pPr>
          </w:p>
        </w:tc>
        <w:tc>
          <w:tcPr>
            <w:tcW w:w="132.40pt" w:type="dxa"/>
            <w:tcBorders>
              <w:top w:val="single" w:sz="8" w:space="0" w:color="auto"/>
            </w:tcBorders>
            <w:tcMar>
              <w:start w:w="5.65pt" w:type="dxa"/>
              <w:end w:w="0pt" w:type="dxa"/>
            </w:tcMar>
          </w:tcPr>
          <w:p w14:paraId="69C26173" w14:textId="77777777" w:rsidR="00B86C93" w:rsidRDefault="00B86C93" w:rsidP="00B86C93">
            <w:pPr>
              <w:autoSpaceDE w:val="0"/>
              <w:autoSpaceDN w:val="0"/>
              <w:spacing w:line="12pt" w:lineRule="exact"/>
              <w:textAlignment w:val="bottom"/>
              <w:rPr>
                <w:rFonts w:hint="eastAsia"/>
                <w:sz w:val="18"/>
              </w:rPr>
            </w:pPr>
            <w:r w:rsidRPr="00CB62CC">
              <w:rPr>
                <w:rFonts w:hint="eastAsia"/>
                <w:sz w:val="18"/>
              </w:rPr>
              <w:t>□中止</w:t>
            </w:r>
            <w:r w:rsidRPr="00CB62CC">
              <w:rPr>
                <w:sz w:val="18"/>
              </w:rPr>
              <w:t xml:space="preserve"> </w:t>
            </w:r>
            <w:r w:rsidRPr="00CB62CC">
              <w:rPr>
                <w:rFonts w:hint="eastAsia"/>
                <w:sz w:val="18"/>
              </w:rPr>
              <w:t>□変更せず</w:t>
            </w:r>
            <w:r>
              <w:rPr>
                <w:rFonts w:hint="eastAsia"/>
                <w:sz w:val="18"/>
              </w:rPr>
              <w:t xml:space="preserve"> </w:t>
            </w:r>
            <w:r w:rsidRPr="00CB62CC">
              <w:rPr>
                <w:rFonts w:hint="eastAsia"/>
                <w:sz w:val="18"/>
              </w:rPr>
              <w:t>□不明</w:t>
            </w:r>
          </w:p>
          <w:p w14:paraId="61215CA8" w14:textId="77777777" w:rsidR="00B86C93" w:rsidRDefault="00B86C93" w:rsidP="00B86C93">
            <w:pPr>
              <w:autoSpaceDE w:val="0"/>
              <w:autoSpaceDN w:val="0"/>
              <w:spacing w:line="12pt" w:lineRule="exact"/>
              <w:textAlignment w:val="bottom"/>
              <w:rPr>
                <w:rFonts w:hint="eastAsia"/>
                <w:sz w:val="18"/>
              </w:rPr>
            </w:pPr>
            <w:r>
              <w:rPr>
                <w:rFonts w:hint="eastAsia"/>
                <w:sz w:val="18"/>
              </w:rPr>
              <w:t>□該当せず</w:t>
            </w:r>
          </w:p>
          <w:p w14:paraId="57EC77BD" w14:textId="77777777" w:rsidR="00B86C93" w:rsidRPr="00B74DF4" w:rsidRDefault="00B86C93" w:rsidP="00B86C93">
            <w:pPr>
              <w:autoSpaceDE w:val="0"/>
              <w:autoSpaceDN w:val="0"/>
              <w:spacing w:line="13pt" w:lineRule="exact"/>
              <w:textAlignment w:val="bottom"/>
              <w:rPr>
                <w:sz w:val="18"/>
              </w:rPr>
            </w:pPr>
            <w:r w:rsidRPr="00CB62CC">
              <w:rPr>
                <w:rFonts w:hint="eastAsia"/>
                <w:sz w:val="18"/>
              </w:rPr>
              <w:t>□減量</w:t>
            </w:r>
            <w:r w:rsidRPr="00CB62CC">
              <w:rPr>
                <w:sz w:val="18"/>
              </w:rPr>
              <w:t xml:space="preserve"> </w:t>
            </w:r>
            <w:r w:rsidRPr="00CB62CC">
              <w:rPr>
                <w:rFonts w:hint="eastAsia"/>
                <w:sz w:val="18"/>
              </w:rPr>
              <w:t>□増量</w:t>
            </w:r>
          </w:p>
        </w:tc>
      </w:tr>
      <w:tr w:rsidR="00B86C93" w:rsidRPr="00CB62CC" w14:paraId="101A4B23" w14:textId="77777777" w:rsidTr="00B86C93">
        <w:trPr>
          <w:trHeight w:val="719"/>
          <w:jc w:val="center"/>
        </w:trPr>
        <w:tc>
          <w:tcPr>
            <w:tcW w:w="146.75pt" w:type="dxa"/>
            <w:tcBorders>
              <w:top w:val="dashSmallGap" w:sz="4" w:space="0" w:color="auto"/>
              <w:bottom w:val="single" w:sz="12" w:space="0" w:color="auto"/>
            </w:tcBorders>
          </w:tcPr>
          <w:p w14:paraId="7E8B43DA" w14:textId="77777777" w:rsidR="00B86C93" w:rsidRPr="00383B7B" w:rsidRDefault="00B86C93" w:rsidP="00B86C93">
            <w:pPr>
              <w:autoSpaceDE w:val="0"/>
              <w:autoSpaceDN w:val="0"/>
              <w:spacing w:line="13pt" w:lineRule="exact"/>
              <w:textAlignment w:val="bottom"/>
              <w:rPr>
                <w:rFonts w:hint="eastAsia"/>
                <w:spacing w:val="-8"/>
                <w:sz w:val="16"/>
              </w:rPr>
            </w:pPr>
            <w:r w:rsidRPr="00383B7B">
              <w:rPr>
                <w:rFonts w:hint="eastAsia"/>
                <w:spacing w:val="-8"/>
                <w:sz w:val="16"/>
              </w:rPr>
              <w:t>薬剤名：販売名/一般名</w:t>
            </w:r>
          </w:p>
          <w:p w14:paraId="3FB70F23" w14:textId="77777777" w:rsidR="00B86C93" w:rsidRPr="00383B7B" w:rsidRDefault="00B86C93" w:rsidP="00B86C93">
            <w:pPr>
              <w:autoSpaceDE w:val="0"/>
              <w:autoSpaceDN w:val="0"/>
              <w:spacing w:line="6.50pt" w:lineRule="exact"/>
              <w:textAlignment w:val="bottom"/>
              <w:rPr>
                <w:sz w:val="16"/>
                <w:szCs w:val="16"/>
              </w:rPr>
            </w:pPr>
          </w:p>
        </w:tc>
        <w:tc>
          <w:tcPr>
            <w:tcW w:w="135.10pt" w:type="dxa"/>
            <w:tcBorders>
              <w:top w:val="dashSmallGap" w:sz="4" w:space="0" w:color="auto"/>
              <w:bottom w:val="single" w:sz="12" w:space="0" w:color="auto"/>
            </w:tcBorders>
          </w:tcPr>
          <w:p w14:paraId="6CCC7ED0" w14:textId="77777777" w:rsidR="00B86C93" w:rsidRPr="00383B7B" w:rsidRDefault="00B86C93" w:rsidP="00B86C93">
            <w:pPr>
              <w:autoSpaceDE w:val="0"/>
              <w:autoSpaceDN w:val="0"/>
              <w:spacing w:line="13pt" w:lineRule="exact"/>
              <w:textAlignment w:val="bottom"/>
              <w:rPr>
                <w:rFonts w:hint="eastAsia"/>
                <w:spacing w:val="-8"/>
                <w:sz w:val="16"/>
              </w:rPr>
            </w:pPr>
            <w:r w:rsidRPr="00383B7B">
              <w:rPr>
                <w:rFonts w:hint="eastAsia"/>
                <w:spacing w:val="-8"/>
                <w:sz w:val="16"/>
              </w:rPr>
              <w:t>投与期間中の用法・用量</w:t>
            </w:r>
          </w:p>
          <w:p w14:paraId="7C29EE3D" w14:textId="77777777" w:rsidR="00B86C93" w:rsidRPr="00383B7B" w:rsidRDefault="00B86C93" w:rsidP="00B86C93">
            <w:pPr>
              <w:autoSpaceDE w:val="0"/>
              <w:autoSpaceDN w:val="0"/>
              <w:spacing w:line="6.50pt" w:lineRule="exact"/>
              <w:textAlignment w:val="bottom"/>
              <w:rPr>
                <w:sz w:val="20"/>
              </w:rPr>
            </w:pPr>
          </w:p>
        </w:tc>
        <w:tc>
          <w:tcPr>
            <w:tcW w:w="81.85pt" w:type="dxa"/>
            <w:vMerge/>
            <w:tcMar>
              <w:start w:w="5.65pt" w:type="dxa"/>
              <w:end w:w="0pt" w:type="dxa"/>
            </w:tcMar>
          </w:tcPr>
          <w:p w14:paraId="6FA5A3F3" w14:textId="77777777" w:rsidR="00B86C93" w:rsidRPr="005A0BF6" w:rsidRDefault="00B86C93" w:rsidP="00B86C93">
            <w:pPr>
              <w:autoSpaceDE w:val="0"/>
              <w:autoSpaceDN w:val="0"/>
              <w:spacing w:before="3pt" w:line="14pt" w:lineRule="exact"/>
              <w:textAlignment w:val="bottom"/>
              <w:rPr>
                <w:rFonts w:hint="eastAsia"/>
                <w:spacing w:val="-8"/>
                <w:sz w:val="18"/>
                <w:szCs w:val="18"/>
              </w:rPr>
            </w:pPr>
          </w:p>
        </w:tc>
        <w:tc>
          <w:tcPr>
            <w:tcW w:w="132.40pt" w:type="dxa"/>
            <w:tcMar>
              <w:start w:w="5.65pt" w:type="dxa"/>
              <w:end w:w="0pt" w:type="dxa"/>
            </w:tcMar>
          </w:tcPr>
          <w:p w14:paraId="408FA2FA" w14:textId="77777777" w:rsidR="00B86C93" w:rsidRDefault="00B86C93" w:rsidP="00B86C93">
            <w:pPr>
              <w:autoSpaceDE w:val="0"/>
              <w:autoSpaceDN w:val="0"/>
              <w:spacing w:line="13pt" w:lineRule="exact"/>
              <w:textAlignment w:val="bottom"/>
              <w:rPr>
                <w:spacing w:val="-8"/>
                <w:sz w:val="16"/>
              </w:rPr>
            </w:pPr>
            <w:r>
              <w:rPr>
                <w:rFonts w:hint="eastAsia"/>
                <w:spacing w:val="-8"/>
                <w:sz w:val="16"/>
              </w:rPr>
              <w:t>変更後の用法・用量</w:t>
            </w:r>
          </w:p>
          <w:p w14:paraId="616C3AD8" w14:textId="77777777" w:rsidR="00B86C93" w:rsidRPr="00CB62CC" w:rsidRDefault="00B86C93" w:rsidP="00B86C93">
            <w:pPr>
              <w:autoSpaceDE w:val="0"/>
              <w:autoSpaceDN w:val="0"/>
              <w:spacing w:line="6.50pt" w:lineRule="exact"/>
              <w:textAlignment w:val="bottom"/>
              <w:rPr>
                <w:rFonts w:hint="eastAsia"/>
                <w:sz w:val="18"/>
              </w:rPr>
            </w:pPr>
          </w:p>
        </w:tc>
      </w:tr>
    </w:tbl>
    <w:p w14:paraId="5BC128F2" w14:textId="77777777" w:rsidR="00B86C93" w:rsidRDefault="00B86C93" w:rsidP="00B86C93">
      <w:pPr>
        <w:autoSpaceDE w:val="0"/>
        <w:autoSpaceDN w:val="0"/>
        <w:spacing w:before="6pt" w:line="15pt" w:lineRule="exact"/>
        <w:jc w:val="start"/>
        <w:textAlignment w:val="bottom"/>
        <w:rPr>
          <w:sz w:val="18"/>
          <w:szCs w:val="18"/>
        </w:rPr>
      </w:pPr>
      <w:r w:rsidRPr="000B0E0E">
        <w:rPr>
          <w:rFonts w:hint="eastAsia"/>
          <w:b/>
        </w:rPr>
        <w:t>備考</w:t>
      </w:r>
      <w:r>
        <w:rPr>
          <w:rFonts w:hint="eastAsia"/>
          <w:b/>
        </w:rPr>
        <w:t>：</w:t>
      </w:r>
      <w:r w:rsidRPr="000B0E0E">
        <w:rPr>
          <w:rFonts w:hint="eastAsia"/>
          <w:sz w:val="18"/>
          <w:szCs w:val="18"/>
        </w:rPr>
        <w:t>コンビネーション</w:t>
      </w:r>
      <w:r>
        <w:rPr>
          <w:rFonts w:hint="eastAsia"/>
          <w:sz w:val="18"/>
          <w:szCs w:val="18"/>
        </w:rPr>
        <w:t>製品の製造販売後臨床試験</w:t>
      </w:r>
      <w:r w:rsidRPr="000B0E0E">
        <w:rPr>
          <w:rFonts w:hint="eastAsia"/>
          <w:sz w:val="18"/>
          <w:szCs w:val="18"/>
        </w:rPr>
        <w:t>の場合は、本報告と関連した報告書がある旨を記載する。</w:t>
      </w:r>
      <w:r>
        <w:rPr>
          <w:rFonts w:hint="eastAsia"/>
          <w:sz w:val="18"/>
          <w:szCs w:val="18"/>
        </w:rPr>
        <w:t>その他コメントがあれば記載する。</w:t>
      </w:r>
    </w:p>
    <w:tbl>
      <w:tblPr>
        <w:tblW w:w="493.85pt" w:type="dxa"/>
        <w:tblInd w:w="0.90pt" w:type="dxa"/>
        <w:tblBorders>
          <w:top w:val="single" w:sz="12" w:space="0" w:color="auto"/>
          <w:start w:val="single" w:sz="12" w:space="0" w:color="auto"/>
          <w:bottom w:val="single" w:sz="12" w:space="0" w:color="auto"/>
          <w:end w:val="single" w:sz="12" w:space="0" w:color="auto"/>
          <w:insideH w:val="single" w:sz="12" w:space="0" w:color="auto"/>
          <w:insideV w:val="single" w:sz="12" w:space="0" w:color="auto"/>
        </w:tblBorders>
        <w:tblLook w:firstRow="1" w:lastRow="0" w:firstColumn="1" w:lastColumn="0" w:noHBand="0" w:noVBand="1"/>
      </w:tblPr>
      <w:tblGrid>
        <w:gridCol w:w="9877"/>
      </w:tblGrid>
      <w:tr w:rsidR="00B86C93" w:rsidRPr="00BB5CEE" w14:paraId="4822D960" w14:textId="77777777" w:rsidTr="00B86C93">
        <w:tc>
          <w:tcPr>
            <w:tcW w:w="493.85pt" w:type="dxa"/>
            <w:vAlign w:val="center"/>
          </w:tcPr>
          <w:p w14:paraId="1C4CC4B3" w14:textId="77777777" w:rsidR="00B86C93" w:rsidRPr="00BB5CEE" w:rsidRDefault="00B86C93" w:rsidP="00B86C93">
            <w:pPr>
              <w:autoSpaceDE w:val="0"/>
              <w:autoSpaceDN w:val="0"/>
              <w:spacing w:before="6pt" w:line="15pt" w:lineRule="exact"/>
              <w:textAlignment w:val="bottom"/>
              <w:rPr>
                <w:rFonts w:hAnsi="ＭＳ ゴシック"/>
                <w:sz w:val="21"/>
              </w:rPr>
            </w:pPr>
          </w:p>
        </w:tc>
      </w:tr>
    </w:tbl>
    <w:p w14:paraId="7BFA0340" w14:textId="77777777" w:rsidR="00B86C93" w:rsidRPr="003B75DA" w:rsidRDefault="00B86C93" w:rsidP="00B86C93">
      <w:pPr>
        <w:widowControl/>
        <w:snapToGrid w:val="0"/>
        <w:spacing w:line="1pt" w:lineRule="exact"/>
        <w:jc w:val="start"/>
        <w:rPr>
          <w:rFonts w:hAnsi="ＭＳ ゴシック" w:hint="eastAsia"/>
          <w:sz w:val="2"/>
          <w:szCs w:val="16"/>
        </w:rPr>
      </w:pPr>
    </w:p>
    <w:p w14:paraId="415BA41D" w14:textId="77777777" w:rsidR="00B86C93" w:rsidRPr="00D52147" w:rsidRDefault="00B86C93" w:rsidP="00B86C93">
      <w:pPr>
        <w:rPr>
          <w:vanish/>
        </w:rPr>
      </w:pPr>
    </w:p>
    <w:tbl>
      <w:tblPr>
        <w:tblpPr w:leftFromText="142" w:rightFromText="142" w:vertAnchor="text" w:horzAnchor="margin" w:tblpX="-98" w:tblpY="89"/>
        <w:tblW w:w="493.85pt" w:type="dxa"/>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70"/>
        <w:gridCol w:w="7907"/>
      </w:tblGrid>
      <w:tr w:rsidR="00B86C93" w:rsidRPr="00410106" w14:paraId="1E0171C7" w14:textId="77777777" w:rsidTr="00B86C93">
        <w:trPr>
          <w:trHeight w:val="362"/>
        </w:trPr>
        <w:tc>
          <w:tcPr>
            <w:tcW w:w="98.50pt" w:type="dxa"/>
            <w:tcMar>
              <w:start w:w="1.40pt" w:type="dxa"/>
              <w:end w:w="1.40pt" w:type="dxa"/>
            </w:tcMar>
            <w:vAlign w:val="center"/>
          </w:tcPr>
          <w:p w14:paraId="73B3BBBB" w14:textId="77777777" w:rsidR="00B86C93" w:rsidRPr="00410106" w:rsidRDefault="00B86C93" w:rsidP="00B86C93">
            <w:pPr>
              <w:autoSpaceDE w:val="0"/>
              <w:autoSpaceDN w:val="0"/>
              <w:snapToGrid w:val="0"/>
              <w:jc w:val="center"/>
              <w:rPr>
                <w:rFonts w:hint="eastAsia"/>
                <w:spacing w:val="-8"/>
                <w:sz w:val="20"/>
                <w:szCs w:val="20"/>
              </w:rPr>
            </w:pPr>
            <w:r>
              <w:rPr>
                <w:rFonts w:hint="eastAsia"/>
                <w:spacing w:val="-8"/>
                <w:sz w:val="20"/>
                <w:szCs w:val="20"/>
              </w:rPr>
              <w:t>添付資料</w:t>
            </w:r>
          </w:p>
        </w:tc>
        <w:tc>
          <w:tcPr>
            <w:tcW w:w="395.35pt" w:type="dxa"/>
            <w:vAlign w:val="center"/>
          </w:tcPr>
          <w:p w14:paraId="5135F4E9" w14:textId="77777777" w:rsidR="00B86C93" w:rsidRPr="00410106" w:rsidRDefault="00B86C93" w:rsidP="00B86C93">
            <w:pPr>
              <w:autoSpaceDE w:val="0"/>
              <w:autoSpaceDN w:val="0"/>
              <w:snapToGrid w:val="0"/>
              <w:rPr>
                <w:rFonts w:hAnsi="ＭＳ ゴシック" w:hint="eastAsia"/>
                <w:sz w:val="20"/>
                <w:szCs w:val="20"/>
              </w:rPr>
            </w:pPr>
          </w:p>
        </w:tc>
      </w:tr>
    </w:tbl>
    <w:p w14:paraId="38769EAF" w14:textId="77777777" w:rsidR="00B86C93" w:rsidRPr="009F2FAC" w:rsidRDefault="00B86C93" w:rsidP="00B86C93">
      <w:pPr>
        <w:autoSpaceDE w:val="0"/>
        <w:autoSpaceDN w:val="0"/>
        <w:spacing w:line="1pt" w:lineRule="exact"/>
        <w:jc w:val="start"/>
        <w:textAlignment w:val="bottom"/>
        <w:rPr>
          <w:rFonts w:hAnsi="ＭＳ ゴシック" w:hint="eastAsia"/>
          <w:sz w:val="16"/>
          <w:szCs w:val="16"/>
        </w:rPr>
      </w:pPr>
    </w:p>
    <w:sectPr w:rsidR="00B86C93" w:rsidRPr="009F2FAC" w:rsidSect="00B86C93">
      <w:headerReference w:type="even" r:id="rId8"/>
      <w:headerReference w:type="default" r:id="rId9"/>
      <w:footerReference w:type="default" r:id="rId10"/>
      <w:headerReference w:type="first" r:id="rId11"/>
      <w:footerReference w:type="first" r:id="rId12"/>
      <w:pgSz w:w="595.30pt" w:h="841.90pt" w:code="9"/>
      <w:pgMar w:top="56.70pt" w:right="56.70pt" w:bottom="34pt" w:left="56.70pt" w:header="14.20pt" w:footer="0pt" w:gutter="0pt"/>
      <w:cols w:space="21.25pt"/>
      <w:titlePg/>
      <w:docGrid w:type="linesAndChars" w:linePitch="300" w:charSpace="1966"/>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74E411E4" w14:textId="77777777" w:rsidR="005E5515" w:rsidRDefault="005E5515">
      <w:r>
        <w:separator/>
      </w:r>
    </w:p>
  </w:endnote>
  <w:endnote w:type="continuationSeparator" w:id="0">
    <w:p w14:paraId="5098CF04" w14:textId="77777777" w:rsidR="005E5515" w:rsidRDefault="005E5515">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Wingdings">
    <w:panose1 w:val="05000000000000000000"/>
    <w:family w:val="auto"/>
    <w:pitch w:val="variable"/>
    <w:sig w:usb0="00000000" w:usb1="10000000" w:usb2="00000000" w:usb3="00000000" w:csb0="80000000"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Mincho">
    <w:altName w:val="ＭＳ 明朝"/>
    <w:panose1 w:val="02020609040305080305"/>
    <w:charset w:characterSet="shift_jis"/>
    <w:family w:val="roman"/>
    <w:pitch w:val="fixed"/>
    <w:sig w:usb0="00000001" w:usb1="08070000" w:usb2="00000010" w:usb3="00000000" w:csb0="00020000" w:csb1="00000000"/>
  </w:font>
  <w:font w:name="MS UI Gothic">
    <w:panose1 w:val="020B0600070205080204"/>
    <w:charset w:characterSet="shift_jis"/>
    <w:family w:val="modern"/>
    <w:pitch w:val="variable"/>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Arial Unicode MS">
    <w:panose1 w:val="020B0604020202020204"/>
    <w:charset w:characterSet="iso-8859-1"/>
    <w:family w:val="roman"/>
    <w:pitch w:val="variable"/>
    <w:sig w:usb0="00000003" w:usb1="00000000" w:usb2="00000000" w:usb3="00000000" w:csb0="00000001" w:csb1="00000000"/>
  </w:font>
  <w:font w:name="游明朝">
    <w:panose1 w:val="02020400000000000000"/>
    <w:charset w:characterSet="shift_jis"/>
    <w:family w:val="roman"/>
    <w:pitch w:val="variable"/>
    <w:sig w:usb0="800002E7" w:usb1="2AC7FCFF" w:usb2="00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57240C0A" w14:textId="77777777" w:rsidR="00B86C93" w:rsidRDefault="00B86C93">
    <w:pPr>
      <w:pStyle w:val="a5"/>
      <w:jc w:val="end"/>
    </w:pPr>
    <w:r>
      <w:fldChar w:fldCharType="begin"/>
    </w:r>
    <w:r>
      <w:instrText xml:space="preserve"> PAGE   \* MERGEFORMAT </w:instrText>
    </w:r>
    <w:r>
      <w:fldChar w:fldCharType="separate"/>
    </w:r>
    <w:r w:rsidRPr="00CA0A14">
      <w:rPr>
        <w:noProof/>
        <w:lang w:val="ja-JP"/>
      </w:rPr>
      <w:t>2</w:t>
    </w:r>
    <w:r>
      <w:fldChar w:fldCharType="end"/>
    </w:r>
  </w:p>
  <w:p w14:paraId="1CEED339" w14:textId="77777777" w:rsidR="00B86C93" w:rsidRDefault="00B86C93">
    <w:pPr>
      <w:pStyle w:val="a5"/>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2FEABB63" w14:textId="77777777" w:rsidR="00B86C93" w:rsidRPr="006F2879" w:rsidRDefault="00B86C93" w:rsidP="00B86C93">
    <w:pPr>
      <w:pStyle w:val="a5"/>
      <w:ind w:start="21.30pt" w:hangingChars="213" w:hanging="21.30pt"/>
      <w:rPr>
        <w:rFonts w:hint="eastAsia"/>
        <w:sz w:val="20"/>
        <w:szCs w:val="20"/>
      </w:rPr>
    </w:pPr>
    <w:r>
      <w:rPr>
        <w:rFonts w:hint="eastAsia"/>
        <w:sz w:val="20"/>
        <w:szCs w:val="20"/>
      </w:rPr>
      <w:t>注）</w:t>
    </w:r>
    <w:r w:rsidRPr="006F2879">
      <w:rPr>
        <w:rFonts w:hint="eastAsia"/>
        <w:sz w:val="20"/>
        <w:szCs w:val="20"/>
      </w:rPr>
      <w:t>（</w:t>
    </w:r>
    <w:r w:rsidRPr="006F2879">
      <w:rPr>
        <w:rFonts w:hint="eastAsia"/>
        <w:sz w:val="20"/>
        <w:szCs w:val="20"/>
      </w:rPr>
      <w:t>長≠責）：本書式は製造販売後臨床試験責任医師が作成し、実施医療機関の長及び製造販売後臨床試験依頼者に提出する。</w:t>
    </w:r>
  </w:p>
  <w:p w14:paraId="5B23A1F3" w14:textId="77777777" w:rsidR="00B86C93" w:rsidRPr="006F2879" w:rsidRDefault="00B86C93" w:rsidP="00B86C93">
    <w:pPr>
      <w:autoSpaceDE w:val="0"/>
      <w:autoSpaceDN w:val="0"/>
      <w:ind w:startChars="123" w:start="18.55pt" w:hangingChars="50" w:hanging="5pt"/>
      <w:rPr>
        <w:rFonts w:hAnsi="ＭＳ ゴシック" w:hint="eastAsia"/>
        <w:sz w:val="20"/>
        <w:szCs w:val="20"/>
      </w:rPr>
    </w:pPr>
    <w:r w:rsidRPr="006F2879">
      <w:rPr>
        <w:rFonts w:hAnsi="ＭＳ ゴシック" w:hint="eastAsia"/>
        <w:sz w:val="20"/>
        <w:szCs w:val="20"/>
      </w:rPr>
      <w:t>（長＝責）：本書式は</w:t>
    </w:r>
    <w:r>
      <w:rPr>
        <w:rFonts w:hAnsi="ＭＳ ゴシック" w:hint="eastAsia"/>
        <w:sz w:val="20"/>
        <w:szCs w:val="20"/>
      </w:rPr>
      <w:t>製造販売後臨床試験</w:t>
    </w:r>
    <w:r w:rsidRPr="006F2879">
      <w:rPr>
        <w:rFonts w:hAnsi="ＭＳ ゴシック" w:hint="eastAsia"/>
        <w:sz w:val="20"/>
        <w:szCs w:val="20"/>
      </w:rPr>
      <w:t>責任医師が作成し、</w:t>
    </w:r>
    <w:r>
      <w:rPr>
        <w:rFonts w:hAnsi="ＭＳ ゴシック" w:hint="eastAsia"/>
        <w:sz w:val="20"/>
        <w:szCs w:val="20"/>
      </w:rPr>
      <w:t>製造販売後臨床試験</w:t>
    </w:r>
    <w:r w:rsidRPr="006F2879">
      <w:rPr>
        <w:rFonts w:hAnsi="ＭＳ ゴシック" w:hint="eastAsia"/>
        <w:sz w:val="20"/>
        <w:szCs w:val="20"/>
      </w:rPr>
      <w:t>依頼者に提出する。</w:t>
    </w:r>
    <w:r>
      <w:rPr>
        <w:rFonts w:hAnsi="ＭＳ ゴシック" w:hint="eastAsia"/>
        <w:sz w:val="20"/>
        <w:szCs w:val="20"/>
      </w:rPr>
      <w:t>この場合、製造販売後臨床試験責任医師欄及び実施医療機関の長欄ともに記載する。</w:t>
    </w:r>
  </w:p>
  <w:p w14:paraId="0108D115" w14:textId="77777777" w:rsidR="00B86C93" w:rsidRPr="006F2879" w:rsidRDefault="00B86C93" w:rsidP="00B86C93">
    <w:pPr>
      <w:pStyle w:val="a5"/>
      <w:jc w:val="end"/>
      <w:rPr>
        <w:rFonts w:hint="eastAsia"/>
        <w:sz w:val="20"/>
        <w:szCs w:val="20"/>
      </w:rP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6172F5E3" w14:textId="77777777" w:rsidR="005E5515" w:rsidRDefault="005E5515">
      <w:r>
        <w:separator/>
      </w:r>
    </w:p>
  </w:footnote>
  <w:footnote w:type="continuationSeparator" w:id="0">
    <w:p w14:paraId="1F86AA5E" w14:textId="77777777" w:rsidR="005E5515" w:rsidRDefault="005E5515">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372C4B0" w14:textId="77777777" w:rsidR="00B86C93" w:rsidRDefault="00B86C93">
    <w:pPr>
      <w:pStyle w:val="a3"/>
    </w:pPr>
    <w:r>
      <w:rPr>
        <w:noProof/>
      </w:rPr>
      <mc:AlternateContent>
        <mc:Choice Requires="v">
          <w:pict w14:anchorId="047137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83407" o:spid="_x0000_s1025" type="#_x0000_t136" style="position:absolute;left:0;text-align:left;margin-left:0;margin-top:0;width:424.65pt;height:254.75pt;rotation:315;z-index:-251658752;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mc:Choice>
        <mc:Fallback>
          <w:drawing>
            <wp:anchor distT="0" distB="0" distL="114300" distR="114300" simplePos="0" relativeHeight="251659264" behindDoc="1" locked="0" layoutInCell="0" allowOverlap="1" wp14:anchorId="2CD41390" wp14:editId="28A6F73D">
              <wp:simplePos x="0" y="0"/>
              <wp:positionH relativeFrom="margin">
                <wp:align>center</wp:align>
              </wp:positionH>
              <wp:positionV relativeFrom="margin">
                <wp:align>center</wp:align>
              </wp:positionV>
              <wp:extent cx="5393055" cy="3235325"/>
              <wp:effectExtent l="133350" t="1304925" r="0" b="746125"/>
              <wp:wrapNone/>
              <wp:docPr id="2082388812" name="PowerPlusWaterMarkObject1868340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393055" cy="323532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354B29D4" w14:textId="77777777" w:rsidR="00D05773" w:rsidRDefault="00D05773" w:rsidP="00D05773">
                          <w:pPr>
                            <w:jc w:val="center"/>
                            <w:rPr>
                              <w:rFonts w:ascii="Arial Unicode MS" w:hAnsi="Arial Unicode MS"/>
                              <w:color w:val="7F7F7F"/>
                              <w:kern w:val="0"/>
                              <w:sz w:val="72"/>
                              <w:szCs w:val="72"/>
                              <w14:textFill>
                                <w14:solidFill>
                                  <w14:srgbClr w14:val="7F7F7F">
                                    <w14:alpha w14:val="50000"/>
                                  </w14:srgbClr>
                                </w14:solidFill>
                              </w14:textFill>
                              <w14:ligatures w14:val="none"/>
                            </w:rPr>
                          </w:pPr>
                          <w:r>
                            <w:rPr>
                              <w:rFonts w:ascii="Arial Unicode MS" w:hAnsi="Arial Unicode MS"/>
                              <w:color w:val="7F7F7F"/>
                              <w:sz w:val="72"/>
                              <w:szCs w:val="72"/>
                              <w14:textFill>
                                <w14:solidFill>
                                  <w14:srgbClr w14:val="7F7F7F">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0pt" w:type="auto"/>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5274"/>
      <w:gridCol w:w="1021"/>
      <w:gridCol w:w="3087"/>
    </w:tblGrid>
    <w:tr w:rsidR="00B86C93" w:rsidRPr="0031121D" w14:paraId="2ED3CF0C" w14:textId="77777777" w:rsidTr="00B86C93">
      <w:trPr>
        <w:trHeight w:hRule="exact" w:val="284"/>
      </w:trPr>
      <w:tc>
        <w:tcPr>
          <w:tcW w:w="263.70pt" w:type="dxa"/>
          <w:tcBorders>
            <w:top w:val="nil"/>
            <w:start w:val="nil"/>
            <w:bottom w:val="nil"/>
            <w:end w:val="single" w:sz="12" w:space="0" w:color="auto"/>
          </w:tcBorders>
          <w:vAlign w:val="center"/>
        </w:tcPr>
        <w:p w14:paraId="588A87A0" w14:textId="77777777" w:rsidR="00B86C93" w:rsidRPr="004D60F6" w:rsidRDefault="00B86C93" w:rsidP="00B86C93">
          <w:pPr>
            <w:autoSpaceDE w:val="0"/>
            <w:autoSpaceDN w:val="0"/>
            <w:snapToGrid w:val="0"/>
            <w:rPr>
              <w:rFonts w:hAnsi="ＭＳ ゴシック" w:hint="eastAsia"/>
              <w:sz w:val="18"/>
              <w:szCs w:val="18"/>
            </w:rPr>
          </w:pPr>
          <w:r>
            <w:rPr>
              <w:rFonts w:hAnsi="ＭＳ ゴシック" w:hint="eastAsia"/>
              <w:sz w:val="18"/>
              <w:szCs w:val="18"/>
            </w:rPr>
            <w:t>書</w:t>
          </w:r>
          <w:r w:rsidRPr="004D60F6">
            <w:rPr>
              <w:rFonts w:hAnsi="ＭＳ ゴシック" w:hint="eastAsia"/>
              <w:sz w:val="18"/>
              <w:szCs w:val="18"/>
            </w:rPr>
            <w:t>式</w:t>
          </w:r>
          <w:r>
            <w:rPr>
              <w:rFonts w:hAnsi="ＭＳ ゴシック" w:hint="eastAsia"/>
              <w:sz w:val="18"/>
              <w:szCs w:val="18"/>
            </w:rPr>
            <w:t>12b</w:t>
          </w:r>
        </w:p>
      </w:tc>
      <w:tc>
        <w:tcPr>
          <w:tcW w:w="51.05pt" w:type="dxa"/>
          <w:tcBorders>
            <w:top w:val="single" w:sz="12" w:space="0" w:color="auto"/>
            <w:start w:val="single" w:sz="12" w:space="0" w:color="auto"/>
            <w:bottom w:val="single" w:sz="12" w:space="0" w:color="000000"/>
          </w:tcBorders>
          <w:vAlign w:val="center"/>
        </w:tcPr>
        <w:p w14:paraId="5581E914" w14:textId="77777777" w:rsidR="00B86C93" w:rsidRPr="0031121D" w:rsidRDefault="00B86C93" w:rsidP="00B86C93">
          <w:pPr>
            <w:autoSpaceDE w:val="0"/>
            <w:autoSpaceDN w:val="0"/>
            <w:snapToGrid w:val="0"/>
            <w:jc w:val="center"/>
            <w:rPr>
              <w:rFonts w:hAnsi="ＭＳ ゴシック" w:hint="eastAsia"/>
              <w:sz w:val="18"/>
              <w:szCs w:val="18"/>
            </w:rPr>
          </w:pPr>
          <w:r w:rsidRPr="0031121D">
            <w:rPr>
              <w:rFonts w:hAnsi="ＭＳ ゴシック" w:hint="eastAsia"/>
              <w:sz w:val="18"/>
              <w:szCs w:val="18"/>
            </w:rPr>
            <w:t>整理番号</w:t>
          </w:r>
        </w:p>
      </w:tc>
      <w:tc>
        <w:tcPr>
          <w:tcW w:w="154.35pt" w:type="dxa"/>
          <w:tcBorders>
            <w:top w:val="single" w:sz="12" w:space="0" w:color="auto"/>
            <w:bottom w:val="single" w:sz="12" w:space="0" w:color="000000"/>
            <w:end w:val="single" w:sz="12" w:space="0" w:color="auto"/>
          </w:tcBorders>
          <w:vAlign w:val="center"/>
        </w:tcPr>
        <w:p w14:paraId="73D789F1" w14:textId="77777777" w:rsidR="00B86C93" w:rsidRPr="0031121D" w:rsidRDefault="00B86C93" w:rsidP="00B86C93">
          <w:pPr>
            <w:autoSpaceDE w:val="0"/>
            <w:autoSpaceDN w:val="0"/>
            <w:snapToGrid w:val="0"/>
            <w:rPr>
              <w:rFonts w:hAnsi="ＭＳ ゴシック" w:hint="eastAsia"/>
              <w:sz w:val="18"/>
              <w:szCs w:val="18"/>
            </w:rPr>
          </w:pPr>
        </w:p>
      </w:tc>
    </w:tr>
  </w:tbl>
  <w:p w14:paraId="0EBAD9CD" w14:textId="77777777" w:rsidR="00B86C93" w:rsidRDefault="00B86C93">
    <w:pPr>
      <w:pStyle w:val="a3"/>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493.4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4989"/>
      <w:gridCol w:w="1134"/>
      <w:gridCol w:w="3745"/>
    </w:tblGrid>
    <w:tr w:rsidR="00B86C93" w14:paraId="4B7293E1" w14:textId="77777777" w:rsidTr="00B86C93">
      <w:trPr>
        <w:trHeight w:hRule="exact" w:val="284"/>
      </w:trPr>
      <w:tc>
        <w:tcPr>
          <w:tcW w:w="249.45pt" w:type="dxa"/>
          <w:tcBorders>
            <w:top w:val="nil"/>
            <w:start w:val="nil"/>
            <w:bottom w:val="nil"/>
            <w:end w:val="single" w:sz="12" w:space="0" w:color="auto"/>
          </w:tcBorders>
          <w:vAlign w:val="center"/>
          <w:hideMark/>
        </w:tcPr>
        <w:p w14:paraId="0EB49479" w14:textId="77777777" w:rsidR="00B86C93" w:rsidRDefault="00B86C93" w:rsidP="00B86C93">
          <w:pPr>
            <w:autoSpaceDE w:val="0"/>
            <w:autoSpaceDN w:val="0"/>
            <w:snapToGrid w:val="0"/>
            <w:rPr>
              <w:rFonts w:hAnsi="ＭＳ ゴシック"/>
              <w:sz w:val="18"/>
              <w:szCs w:val="18"/>
            </w:rPr>
          </w:pPr>
          <w:r>
            <w:rPr>
              <w:rFonts w:hAnsi="ＭＳ ゴシック" w:hint="eastAsia"/>
              <w:sz w:val="18"/>
              <w:szCs w:val="18"/>
            </w:rPr>
            <w:t>書式13</w:t>
          </w:r>
        </w:p>
      </w:tc>
      <w:tc>
        <w:tcPr>
          <w:tcW w:w="56.70pt" w:type="dxa"/>
          <w:tcBorders>
            <w:top w:val="single" w:sz="12" w:space="0" w:color="auto"/>
            <w:start w:val="single" w:sz="12" w:space="0" w:color="auto"/>
            <w:bottom w:val="single" w:sz="8" w:space="0" w:color="auto"/>
            <w:end w:val="single" w:sz="4" w:space="0" w:color="000000"/>
          </w:tcBorders>
          <w:vAlign w:val="center"/>
          <w:hideMark/>
        </w:tcPr>
        <w:p w14:paraId="40B0AF76" w14:textId="77777777" w:rsidR="00B86C93" w:rsidRDefault="00B86C93" w:rsidP="00B86C93">
          <w:pPr>
            <w:autoSpaceDE w:val="0"/>
            <w:autoSpaceDN w:val="0"/>
            <w:snapToGrid w:val="0"/>
            <w:jc w:val="center"/>
            <w:rPr>
              <w:rFonts w:hAnsi="ＭＳ ゴシック"/>
              <w:sz w:val="18"/>
              <w:szCs w:val="18"/>
            </w:rPr>
          </w:pPr>
          <w:r>
            <w:rPr>
              <w:rFonts w:hAnsi="ＭＳ ゴシック" w:hint="eastAsia"/>
              <w:sz w:val="18"/>
              <w:szCs w:val="18"/>
            </w:rPr>
            <w:t>整理番号</w:t>
          </w:r>
        </w:p>
      </w:tc>
      <w:tc>
        <w:tcPr>
          <w:tcW w:w="187.25pt" w:type="dxa"/>
          <w:tcBorders>
            <w:top w:val="single" w:sz="12" w:space="0" w:color="auto"/>
            <w:start w:val="single" w:sz="4" w:space="0" w:color="000000"/>
            <w:bottom w:val="single" w:sz="8" w:space="0" w:color="auto"/>
            <w:end w:val="single" w:sz="12" w:space="0" w:color="auto"/>
          </w:tcBorders>
          <w:vAlign w:val="center"/>
        </w:tcPr>
        <w:p w14:paraId="554822F9" w14:textId="77777777" w:rsidR="00B86C93" w:rsidRDefault="00B86C93" w:rsidP="00B86C93">
          <w:pPr>
            <w:autoSpaceDE w:val="0"/>
            <w:autoSpaceDN w:val="0"/>
            <w:snapToGrid w:val="0"/>
            <w:rPr>
              <w:rFonts w:hAnsi="ＭＳ ゴシック"/>
              <w:sz w:val="18"/>
              <w:szCs w:val="18"/>
            </w:rPr>
          </w:pPr>
        </w:p>
      </w:tc>
    </w:tr>
    <w:tr w:rsidR="00B86C93" w14:paraId="7E3BE17E" w14:textId="77777777" w:rsidTr="00B86C93">
      <w:trPr>
        <w:trHeight w:hRule="exact" w:val="284"/>
      </w:trPr>
      <w:tc>
        <w:tcPr>
          <w:tcW w:w="249.45pt" w:type="dxa"/>
          <w:tcBorders>
            <w:top w:val="nil"/>
            <w:start w:val="nil"/>
            <w:bottom w:val="nil"/>
            <w:end w:val="single" w:sz="12" w:space="0" w:color="auto"/>
          </w:tcBorders>
          <w:vAlign w:val="center"/>
        </w:tcPr>
        <w:p w14:paraId="05A00E63" w14:textId="77777777" w:rsidR="00B86C93" w:rsidRDefault="00B86C93" w:rsidP="00B86C93">
          <w:pPr>
            <w:autoSpaceDE w:val="0"/>
            <w:autoSpaceDN w:val="0"/>
            <w:snapToGrid w:val="0"/>
            <w:rPr>
              <w:rFonts w:hAnsi="ＭＳ ゴシック"/>
              <w:sz w:val="20"/>
              <w:szCs w:val="20"/>
            </w:rPr>
          </w:pPr>
        </w:p>
      </w:tc>
      <w:tc>
        <w:tcPr>
          <w:tcW w:w="56.70pt" w:type="dxa"/>
          <w:tcBorders>
            <w:top w:val="single" w:sz="8" w:space="0" w:color="auto"/>
            <w:start w:val="single" w:sz="12" w:space="0" w:color="auto"/>
            <w:bottom w:val="single" w:sz="12" w:space="0" w:color="000000"/>
            <w:end w:val="single" w:sz="4" w:space="0" w:color="000000"/>
          </w:tcBorders>
          <w:vAlign w:val="center"/>
          <w:hideMark/>
        </w:tcPr>
        <w:p w14:paraId="685491CD" w14:textId="77777777" w:rsidR="00B86C93" w:rsidRDefault="00B86C93" w:rsidP="00B86C93">
          <w:pPr>
            <w:autoSpaceDE w:val="0"/>
            <w:autoSpaceDN w:val="0"/>
            <w:snapToGrid w:val="0"/>
            <w:jc w:val="center"/>
            <w:rPr>
              <w:rFonts w:hAnsi="ＭＳ ゴシック"/>
              <w:sz w:val="18"/>
              <w:szCs w:val="18"/>
            </w:rPr>
          </w:pPr>
          <w:r>
            <w:rPr>
              <w:rFonts w:hAnsi="ＭＳ ゴシック" w:hint="eastAsia"/>
              <w:sz w:val="18"/>
              <w:szCs w:val="18"/>
            </w:rPr>
            <w:t>区分</w:t>
          </w:r>
        </w:p>
      </w:tc>
      <w:tc>
        <w:tcPr>
          <w:tcW w:w="187.25pt" w:type="dxa"/>
          <w:tcBorders>
            <w:top w:val="single" w:sz="8" w:space="0" w:color="auto"/>
            <w:start w:val="single" w:sz="4" w:space="0" w:color="000000"/>
            <w:bottom w:val="single" w:sz="12" w:space="0" w:color="000000"/>
            <w:end w:val="single" w:sz="12" w:space="0" w:color="auto"/>
          </w:tcBorders>
          <w:vAlign w:val="center"/>
          <w:hideMark/>
        </w:tcPr>
        <w:p w14:paraId="0F6A5B43" w14:textId="77777777" w:rsidR="00B86C93" w:rsidRDefault="00B86C93" w:rsidP="00B86C93">
          <w:pPr>
            <w:autoSpaceDE w:val="0"/>
            <w:autoSpaceDN w:val="0"/>
            <w:snapToGrid w:val="0"/>
            <w:rPr>
              <w:rFonts w:hAnsi="ＭＳ ゴシック"/>
              <w:sz w:val="18"/>
              <w:szCs w:val="18"/>
            </w:rPr>
          </w:pPr>
          <w:r>
            <w:rPr>
              <w:rFonts w:hAnsi="ＭＳ ゴシック" w:hint="eastAsia"/>
              <w:sz w:val="18"/>
              <w:szCs w:val="18"/>
            </w:rPr>
            <w:t>■製造販売後臨床試験　　■医薬品</w:t>
          </w:r>
        </w:p>
      </w:tc>
    </w:tr>
  </w:tbl>
  <w:p w14:paraId="5A469BE7" w14:textId="77777777" w:rsidR="00B86C93" w:rsidRDefault="00B86C93" w:rsidP="00B86C93">
    <w:pPr>
      <w:pStyle w:val="a3"/>
      <w:ind w:firstLineChars="2500" w:firstLine="275pt"/>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34D874D9"/>
    <w:multiLevelType w:val="hybridMultilevel"/>
    <w:tmpl w:val="34A27F14"/>
    <w:lvl w:ilvl="0" w:tplc="FFFFFFFF">
      <w:start w:val="1"/>
      <w:numFmt w:val="decimal"/>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1" w15:restartNumberingAfterBreak="0">
    <w:nsid w:val="42700862"/>
    <w:multiLevelType w:val="hybridMultilevel"/>
    <w:tmpl w:val="699C0EB4"/>
    <w:lvl w:ilvl="0" w:tplc="FFFFFFFF">
      <w:start w:val="1"/>
      <w:numFmt w:val="decimal"/>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2" w15:restartNumberingAfterBreak="0">
    <w:nsid w:val="5D182E4F"/>
    <w:multiLevelType w:val="hybridMultilevel"/>
    <w:tmpl w:val="A1FE1726"/>
    <w:lvl w:ilvl="0" w:tplc="FFFFFFFF">
      <w:numFmt w:val="bullet"/>
      <w:lvlText w:val="□"/>
      <w:lvlJc w:val="start"/>
      <w:pPr>
        <w:ind w:start="18pt" w:hanging="18pt"/>
      </w:pPr>
      <w:rPr>
        <w:rFonts w:ascii="ＭＳ ゴシック" w:eastAsia="ＭＳ ゴシック" w:hAnsi="ＭＳ ゴシック" w:cs="Times New Roman" w:hint="eastAsia"/>
      </w:rPr>
    </w:lvl>
    <w:lvl w:ilvl="1" w:tplc="FFFFFFFF" w:tentative="1">
      <w:start w:val="1"/>
      <w:numFmt w:val="bullet"/>
      <w:lvlText w:val=""/>
      <w:lvlJc w:val="start"/>
      <w:pPr>
        <w:ind w:start="42pt" w:hanging="21pt"/>
      </w:pPr>
      <w:rPr>
        <w:rFonts w:ascii="Wingdings" w:hAnsi="Wingdings" w:hint="default"/>
      </w:rPr>
    </w:lvl>
    <w:lvl w:ilvl="2" w:tplc="FFFFFFFF" w:tentative="1">
      <w:start w:val="1"/>
      <w:numFmt w:val="bullet"/>
      <w:lvlText w:val=""/>
      <w:lvlJc w:val="start"/>
      <w:pPr>
        <w:ind w:start="63pt" w:hanging="21pt"/>
      </w:pPr>
      <w:rPr>
        <w:rFonts w:ascii="Wingdings" w:hAnsi="Wingdings" w:hint="default"/>
      </w:rPr>
    </w:lvl>
    <w:lvl w:ilvl="3" w:tplc="FFFFFFFF" w:tentative="1">
      <w:start w:val="1"/>
      <w:numFmt w:val="bullet"/>
      <w:lvlText w:val=""/>
      <w:lvlJc w:val="start"/>
      <w:pPr>
        <w:ind w:start="84pt" w:hanging="21pt"/>
      </w:pPr>
      <w:rPr>
        <w:rFonts w:ascii="Wingdings" w:hAnsi="Wingdings" w:hint="default"/>
      </w:rPr>
    </w:lvl>
    <w:lvl w:ilvl="4" w:tplc="FFFFFFFF" w:tentative="1">
      <w:start w:val="1"/>
      <w:numFmt w:val="bullet"/>
      <w:lvlText w:val=""/>
      <w:lvlJc w:val="start"/>
      <w:pPr>
        <w:ind w:start="105pt" w:hanging="21pt"/>
      </w:pPr>
      <w:rPr>
        <w:rFonts w:ascii="Wingdings" w:hAnsi="Wingdings" w:hint="default"/>
      </w:rPr>
    </w:lvl>
    <w:lvl w:ilvl="5" w:tplc="FFFFFFFF" w:tentative="1">
      <w:start w:val="1"/>
      <w:numFmt w:val="bullet"/>
      <w:lvlText w:val=""/>
      <w:lvlJc w:val="start"/>
      <w:pPr>
        <w:ind w:start="126pt" w:hanging="21pt"/>
      </w:pPr>
      <w:rPr>
        <w:rFonts w:ascii="Wingdings" w:hAnsi="Wingdings" w:hint="default"/>
      </w:rPr>
    </w:lvl>
    <w:lvl w:ilvl="6" w:tplc="FFFFFFFF" w:tentative="1">
      <w:start w:val="1"/>
      <w:numFmt w:val="bullet"/>
      <w:lvlText w:val=""/>
      <w:lvlJc w:val="start"/>
      <w:pPr>
        <w:ind w:start="147pt" w:hanging="21pt"/>
      </w:pPr>
      <w:rPr>
        <w:rFonts w:ascii="Wingdings" w:hAnsi="Wingdings" w:hint="default"/>
      </w:rPr>
    </w:lvl>
    <w:lvl w:ilvl="7" w:tplc="FFFFFFFF" w:tentative="1">
      <w:start w:val="1"/>
      <w:numFmt w:val="bullet"/>
      <w:lvlText w:val=""/>
      <w:lvlJc w:val="start"/>
      <w:pPr>
        <w:ind w:start="168pt" w:hanging="21pt"/>
      </w:pPr>
      <w:rPr>
        <w:rFonts w:ascii="Wingdings" w:hAnsi="Wingdings" w:hint="default"/>
      </w:rPr>
    </w:lvl>
    <w:lvl w:ilvl="8" w:tplc="FFFFFFFF" w:tentative="1">
      <w:start w:val="1"/>
      <w:numFmt w:val="bullet"/>
      <w:lvlText w:val=""/>
      <w:lvlJc w:val="start"/>
      <w:pPr>
        <w:ind w:start="189pt" w:hanging="21pt"/>
      </w:pPr>
      <w:rPr>
        <w:rFonts w:ascii="Wingdings" w:hAnsi="Wingdings" w:hint="default"/>
      </w:rPr>
    </w:lvl>
  </w:abstractNum>
  <w:num w:numId="1" w16cid:durableId="1149059043">
    <w:abstractNumId w:val="2"/>
  </w:num>
  <w:num w:numId="2" w16cid:durableId="458038444">
    <w:abstractNumId w:val="1"/>
  </w:num>
  <w:num w:numId="3" w16cid:durableId="850489622">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dirty"/>
  <w:defaultTabStop w:val="42pt"/>
  <w:drawingGridHorizontalSpacing w:val="5.75pt"/>
  <w:drawingGridVerticalSpacing w:val="7.50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A52"/>
    <w:rsid w:val="002170A0"/>
    <w:rsid w:val="00455259"/>
    <w:rsid w:val="005E5515"/>
    <w:rsid w:val="00B4159F"/>
    <w:rsid w:val="00B86C93"/>
    <w:rsid w:val="00FC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6BDEF1"/>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D83"/>
    <w:pPr>
      <w:widowControl w:val="0"/>
      <w:jc w:val="both"/>
    </w:pPr>
    <w:rPr>
      <w:rFonts w:ascii="ＭＳ ゴシック" w:eastAsia="ＭＳ ゴシック"/>
      <w:kern w:val="2"/>
      <w:sz w:val="22"/>
      <w:szCs w:val="22"/>
    </w:rPr>
  </w:style>
  <w:style w:type="paragraph" w:styleId="1">
    <w:name w:val="heading 1"/>
    <w:basedOn w:val="a"/>
    <w:link w:val="10"/>
    <w:qFormat/>
    <w:rsid w:val="00976BAA"/>
    <w:pPr>
      <w:wordWrap w:val="0"/>
      <w:adjustRightInd w:val="0"/>
      <w:spacing w:line="12.50pt" w:lineRule="atLeast"/>
      <w:textAlignment w:val="baseline"/>
      <w:outlineLvl w:val="0"/>
    </w:pPr>
    <w:rPr>
      <w:rFonts w:ascii="Mincho" w:eastAsia="Mincho"/>
      <w:kern w:val="0"/>
      <w:sz w:val="21"/>
      <w:szCs w:val="20"/>
    </w:rPr>
  </w:style>
  <w:style w:type="paragraph" w:styleId="2">
    <w:name w:val="heading 2"/>
    <w:basedOn w:val="a"/>
    <w:link w:val="20"/>
    <w:qFormat/>
    <w:rsid w:val="00976BAA"/>
    <w:pPr>
      <w:wordWrap w:val="0"/>
      <w:adjustRightInd w:val="0"/>
      <w:spacing w:line="12.50pt" w:lineRule="atLeast"/>
      <w:textAlignment w:val="baseline"/>
      <w:outlineLvl w:val="1"/>
    </w:pPr>
    <w:rPr>
      <w:rFonts w:ascii="Mincho" w:eastAsia="Mincho"/>
      <w:kern w:val="0"/>
      <w:sz w:val="21"/>
      <w:szCs w:val="20"/>
    </w:rPr>
  </w:style>
  <w:style w:type="paragraph" w:styleId="3">
    <w:name w:val="heading 3"/>
    <w:basedOn w:val="a"/>
    <w:link w:val="30"/>
    <w:qFormat/>
    <w:rsid w:val="00976BAA"/>
    <w:pPr>
      <w:wordWrap w:val="0"/>
      <w:adjustRightInd w:val="0"/>
      <w:spacing w:line="12.50pt" w:lineRule="atLeast"/>
      <w:textAlignment w:val="baseline"/>
      <w:outlineLvl w:val="2"/>
    </w:pPr>
    <w:rPr>
      <w:rFonts w:ascii="Mincho" w:eastAsia="Mincho"/>
      <w:kern w:val="0"/>
      <w:sz w:val="21"/>
      <w:szCs w:val="20"/>
    </w:rPr>
  </w:style>
  <w:style w:type="paragraph" w:styleId="4">
    <w:name w:val="heading 4"/>
    <w:basedOn w:val="a"/>
    <w:link w:val="40"/>
    <w:qFormat/>
    <w:rsid w:val="00976BAA"/>
    <w:pPr>
      <w:wordWrap w:val="0"/>
      <w:adjustRightInd w:val="0"/>
      <w:spacing w:line="12.50pt" w:lineRule="atLeast"/>
      <w:textAlignment w:val="baseline"/>
      <w:outlineLvl w:val="3"/>
    </w:pPr>
    <w:rPr>
      <w:rFonts w:ascii="Mincho" w:eastAsia="Mincho"/>
      <w:kern w:val="0"/>
      <w:sz w:val="21"/>
      <w:szCs w:val="20"/>
    </w:rPr>
  </w:style>
  <w:style w:type="paragraph" w:styleId="5">
    <w:name w:val="heading 5"/>
    <w:basedOn w:val="a"/>
    <w:link w:val="50"/>
    <w:qFormat/>
    <w:rsid w:val="00976BAA"/>
    <w:pPr>
      <w:wordWrap w:val="0"/>
      <w:adjustRightInd w:val="0"/>
      <w:spacing w:line="12.50pt" w:lineRule="atLeast"/>
      <w:textAlignment w:val="baseline"/>
      <w:outlineLvl w:val="4"/>
    </w:pPr>
    <w:rPr>
      <w:rFonts w:ascii="Mincho" w:eastAsia="Mincho"/>
      <w:kern w:val="0"/>
      <w:sz w:val="21"/>
      <w:szCs w:val="20"/>
    </w:rPr>
  </w:style>
  <w:style w:type="paragraph" w:styleId="6">
    <w:name w:val="heading 6"/>
    <w:basedOn w:val="a"/>
    <w:link w:val="60"/>
    <w:qFormat/>
    <w:rsid w:val="00976BAA"/>
    <w:pPr>
      <w:wordWrap w:val="0"/>
      <w:adjustRightInd w:val="0"/>
      <w:spacing w:line="12.50pt" w:lineRule="atLeast"/>
      <w:textAlignment w:val="baseline"/>
      <w:outlineLvl w:val="5"/>
    </w:pPr>
    <w:rPr>
      <w:rFonts w:ascii="Mincho" w:eastAsia="Mincho"/>
      <w:kern w:val="0"/>
      <w:sz w:val="21"/>
      <w:szCs w:val="20"/>
    </w:rPr>
  </w:style>
  <w:style w:type="paragraph" w:styleId="7">
    <w:name w:val="heading 7"/>
    <w:basedOn w:val="a"/>
    <w:link w:val="70"/>
    <w:qFormat/>
    <w:rsid w:val="00976BAA"/>
    <w:pPr>
      <w:wordWrap w:val="0"/>
      <w:adjustRightInd w:val="0"/>
      <w:spacing w:line="12.50pt" w:lineRule="atLeast"/>
      <w:textAlignment w:val="baseline"/>
      <w:outlineLvl w:val="6"/>
    </w:pPr>
    <w:rPr>
      <w:rFonts w:ascii="Mincho" w:eastAsia="Mincho"/>
      <w:kern w:val="0"/>
      <w:sz w:val="21"/>
      <w:szCs w:val="20"/>
    </w:rPr>
  </w:style>
  <w:style w:type="character" w:default="1" w:styleId="a0">
    <w:name w:val="Default Paragraph Font"/>
    <w:uiPriority w:val="1"/>
    <w:unhideWhenUsed/>
  </w:style>
  <w:style w:type="table" w:default="1" w:styleId="a1">
    <w:name w:val="Normal Table"/>
    <w:uiPriority w:val="99"/>
    <w:semiHidden/>
    <w:unhideWhenUsed/>
    <w:qFormat/>
    <w:tblPr>
      <w:tblInd w:w="0pt" w:type="dxa"/>
      <w:tblCellMar>
        <w:top w:w="0pt" w:type="dxa"/>
        <w:start w:w="5.40pt" w:type="dxa"/>
        <w:bottom w:w="0pt" w:type="dxa"/>
        <w:end w:w="5.40pt" w:type="dxa"/>
      </w:tblCellMar>
    </w:tblPr>
  </w:style>
  <w:style w:type="numbering" w:default="1" w:styleId="a2">
    <w:name w:val="No List"/>
    <w:semiHidden/>
    <w:unhideWhenUsed/>
  </w:style>
  <w:style w:type="paragraph" w:styleId="a3">
    <w:name w:val="header"/>
    <w:basedOn w:val="a"/>
    <w:link w:val="a4"/>
    <w:uiPriority w:val="99"/>
    <w:unhideWhenUsed/>
    <w:rsid w:val="00F53930"/>
    <w:pPr>
      <w:tabs>
        <w:tab w:val="center" w:pos="212.60pt"/>
        <w:tab w:val="end" w:pos="425.20pt"/>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212.60pt"/>
        <w:tab w:val="end" w:pos="425.20pt"/>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84728C"/>
    <w:rPr>
      <w:rFonts w:ascii="Arial" w:hAnsi="Arial"/>
      <w:sz w:val="18"/>
      <w:szCs w:val="18"/>
    </w:rPr>
  </w:style>
  <w:style w:type="character" w:customStyle="1" w:styleId="ab">
    <w:name w:val="吹き出し (文字)"/>
    <w:link w:val="aa"/>
    <w:uiPriority w:val="99"/>
    <w:semiHidden/>
    <w:rsid w:val="0084728C"/>
    <w:rPr>
      <w:rFonts w:ascii="Arial" w:eastAsia="ＭＳ ゴシック" w:hAnsi="Arial" w:cs="Times New Roman"/>
      <w:kern w:val="2"/>
      <w:sz w:val="18"/>
      <w:szCs w:val="18"/>
    </w:rPr>
  </w:style>
  <w:style w:type="character" w:customStyle="1" w:styleId="10">
    <w:name w:val="見出し 1 (文字)"/>
    <w:link w:val="1"/>
    <w:rsid w:val="00976BAA"/>
    <w:rPr>
      <w:rFonts w:ascii="Mincho" w:eastAsia="Mincho"/>
      <w:sz w:val="21"/>
    </w:rPr>
  </w:style>
  <w:style w:type="character" w:customStyle="1" w:styleId="20">
    <w:name w:val="見出し 2 (文字)"/>
    <w:link w:val="2"/>
    <w:rsid w:val="00976BAA"/>
    <w:rPr>
      <w:rFonts w:ascii="Mincho" w:eastAsia="Mincho"/>
      <w:sz w:val="21"/>
    </w:rPr>
  </w:style>
  <w:style w:type="character" w:customStyle="1" w:styleId="30">
    <w:name w:val="見出し 3 (文字)"/>
    <w:link w:val="3"/>
    <w:rsid w:val="00976BAA"/>
    <w:rPr>
      <w:rFonts w:ascii="Mincho" w:eastAsia="Mincho"/>
      <w:sz w:val="21"/>
    </w:rPr>
  </w:style>
  <w:style w:type="character" w:customStyle="1" w:styleId="40">
    <w:name w:val="見出し 4 (文字)"/>
    <w:link w:val="4"/>
    <w:rsid w:val="00976BAA"/>
    <w:rPr>
      <w:rFonts w:ascii="Mincho" w:eastAsia="Mincho"/>
      <w:sz w:val="21"/>
    </w:rPr>
  </w:style>
  <w:style w:type="character" w:customStyle="1" w:styleId="50">
    <w:name w:val="見出し 5 (文字)"/>
    <w:link w:val="5"/>
    <w:rsid w:val="00976BAA"/>
    <w:rPr>
      <w:rFonts w:ascii="Mincho" w:eastAsia="Mincho"/>
      <w:sz w:val="21"/>
    </w:rPr>
  </w:style>
  <w:style w:type="character" w:customStyle="1" w:styleId="60">
    <w:name w:val="見出し 6 (文字)"/>
    <w:link w:val="6"/>
    <w:rsid w:val="00976BAA"/>
    <w:rPr>
      <w:rFonts w:ascii="Mincho" w:eastAsia="Mincho"/>
      <w:sz w:val="21"/>
    </w:rPr>
  </w:style>
  <w:style w:type="character" w:customStyle="1" w:styleId="70">
    <w:name w:val="見出し 7 (文字)"/>
    <w:link w:val="7"/>
    <w:rsid w:val="00976BAA"/>
    <w:rPr>
      <w:rFonts w:ascii="Mincho" w:eastAsia="Mincho"/>
      <w:sz w:val="21"/>
    </w:rPr>
  </w:style>
  <w:style w:type="paragraph" w:styleId="ac">
    <w:name w:val="annotation text"/>
    <w:basedOn w:val="a"/>
    <w:link w:val="ad"/>
    <w:semiHidden/>
    <w:rsid w:val="00976BAA"/>
    <w:pPr>
      <w:wordWrap w:val="0"/>
      <w:adjustRightInd w:val="0"/>
      <w:textAlignment w:val="baseline"/>
    </w:pPr>
    <w:rPr>
      <w:rFonts w:ascii="Mincho" w:eastAsia="Mincho"/>
      <w:kern w:val="0"/>
      <w:sz w:val="21"/>
      <w:szCs w:val="20"/>
    </w:rPr>
  </w:style>
  <w:style w:type="character" w:customStyle="1" w:styleId="ad">
    <w:name w:val="コメント文字列 (文字)"/>
    <w:link w:val="ac"/>
    <w:semiHidden/>
    <w:rsid w:val="00976BAA"/>
    <w:rPr>
      <w:rFonts w:ascii="Mincho" w:eastAsia="Mincho"/>
      <w:sz w:val="21"/>
    </w:rPr>
  </w:style>
  <w:style w:type="paragraph" w:styleId="ae">
    <w:name w:val="Normal Indent"/>
    <w:basedOn w:val="a"/>
    <w:rsid w:val="00976BAA"/>
    <w:pPr>
      <w:wordWrap w:val="0"/>
      <w:adjustRightInd w:val="0"/>
      <w:spacing w:line="12.50pt" w:lineRule="atLeast"/>
      <w:textAlignment w:val="baseline"/>
    </w:pPr>
    <w:rPr>
      <w:rFonts w:ascii="Mincho" w:eastAsia="Mincho"/>
      <w:kern w:val="0"/>
      <w:sz w:val="21"/>
      <w:szCs w:val="20"/>
    </w:rPr>
  </w:style>
  <w:style w:type="character" w:styleId="af">
    <w:name w:val="page number"/>
    <w:basedOn w:val="a0"/>
    <w:rsid w:val="00976BAA"/>
  </w:style>
  <w:style w:type="character" w:styleId="af0">
    <w:name w:val="annotation reference"/>
    <w:uiPriority w:val="99"/>
    <w:semiHidden/>
    <w:unhideWhenUsed/>
    <w:rsid w:val="00AE1A9A"/>
    <w:rPr>
      <w:sz w:val="18"/>
      <w:szCs w:val="18"/>
    </w:rPr>
  </w:style>
  <w:style w:type="paragraph" w:styleId="af1">
    <w:name w:val="annotation subject"/>
    <w:basedOn w:val="ac"/>
    <w:next w:val="ac"/>
    <w:link w:val="af2"/>
    <w:uiPriority w:val="99"/>
    <w:semiHidden/>
    <w:unhideWhenUsed/>
    <w:rsid w:val="00AE1A9A"/>
    <w:pPr>
      <w:wordWrap/>
      <w:adjustRightInd/>
      <w:jc w:val="start"/>
      <w:textAlignment w:val="auto"/>
    </w:pPr>
    <w:rPr>
      <w:rFonts w:ascii="ＭＳ ゴシック" w:eastAsia="ＭＳ ゴシック"/>
      <w:b/>
      <w:bCs/>
      <w:kern w:val="2"/>
      <w:sz w:val="22"/>
      <w:szCs w:val="22"/>
    </w:rPr>
  </w:style>
  <w:style w:type="character" w:customStyle="1" w:styleId="af2">
    <w:name w:val="コメント内容 (文字)"/>
    <w:link w:val="af1"/>
    <w:uiPriority w:val="99"/>
    <w:semiHidden/>
    <w:rsid w:val="00AE1A9A"/>
    <w:rPr>
      <w:rFonts w:ascii="ＭＳ ゴシック" w:eastAsia="ＭＳ ゴシック"/>
      <w:b/>
      <w:bCs/>
      <w:kern w:val="2"/>
      <w:sz w:val="22"/>
      <w:szCs w:val="22"/>
    </w:rPr>
  </w:style>
  <w:style w:type="paragraph" w:styleId="af3">
    <w:name w:val="Revision"/>
    <w:hidden/>
    <w:uiPriority w:val="99"/>
    <w:semiHidden/>
    <w:rsid w:val="00D9524D"/>
    <w:rPr>
      <w:rFonts w:ascii="ＭＳ ゴシック" w:eastAsia="ＭＳ ゴシック"/>
      <w:kern w:val="2"/>
      <w:sz w:val="22"/>
      <w:szCs w:val="22"/>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targetScreenSz w:val="800x600"/>
</w:webSettings>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fontTable" Target="fontTable.xml"/><Relationship Id="rId3" Type="http://purl.oclc.org/ooxml/officeDocument/relationships/styles" Target="styles.xml"/><Relationship Id="rId7" Type="http://purl.oclc.org/ooxml/officeDocument/relationships/endnotes" Target="endnotes.xml"/><Relationship Id="rId12" Type="http://purl.oclc.org/ooxml/officeDocument/relationships/footer" Target="footer2.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header" Target="header3.xml"/><Relationship Id="rId5" Type="http://purl.oclc.org/ooxml/officeDocument/relationships/webSettings" Target="webSettings.xml"/><Relationship Id="rId10" Type="http://purl.oclc.org/ooxml/officeDocument/relationships/footer" Target="footer1.xml"/><Relationship Id="rId4" Type="http://purl.oclc.org/ooxml/officeDocument/relationships/settings" Target="settings.xml"/><Relationship Id="rId9" Type="http://purl.oclc.org/ooxml/officeDocument/relationships/header" Target="header2.xml"/><Relationship Id="rId14" Type="http://purl.oclc.org/ooxml/officeDocument/relationships/theme" Target="theme/theme1.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1BD19E16-499A-4E4F-A44C-FCAAC39AC3E3}">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1</Pages>
  <Words>163</Words>
  <Characters>931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1601-01-01T00:00:00Z</cp:lastPrinted>
  <dcterms:created xsi:type="dcterms:W3CDTF">2026-09-29T11:11:00Z</dcterms:created>
  <dcterms:modified xsi:type="dcterms:W3CDTF">2026-09-29T11:11:00Z</dcterms:modified>
</cp:coreProperties>
</file>